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403" w:rsidRPr="004F3403" w:rsidRDefault="004F3403" w:rsidP="004F3403">
      <w:pPr>
        <w:spacing w:after="0" w:line="320" w:lineRule="atLeast"/>
        <w:jc w:val="both"/>
        <w:rPr>
          <w:rFonts w:ascii="Arial" w:eastAsia="Times New Roman" w:hAnsi="Arial" w:cs="Arial"/>
          <w:b/>
          <w:sz w:val="24"/>
          <w:lang w:eastAsia="de-DE"/>
        </w:rPr>
      </w:pPr>
      <w:bookmarkStart w:id="0" w:name="_GoBack"/>
      <w:bookmarkEnd w:id="0"/>
      <w:r w:rsidRPr="004F3403">
        <w:rPr>
          <w:rFonts w:ascii="Arial" w:eastAsia="Times New Roman" w:hAnsi="Arial" w:cs="Arial"/>
          <w:b/>
          <w:sz w:val="24"/>
          <w:lang w:eastAsia="de-DE"/>
        </w:rPr>
        <w:t>Didaktische Hinweise</w:t>
      </w:r>
    </w:p>
    <w:p w:rsidR="004F3403" w:rsidRPr="004F3403" w:rsidRDefault="004F3403" w:rsidP="004F3403">
      <w:pPr>
        <w:shd w:val="clear" w:color="auto" w:fill="FFFFFF"/>
        <w:suppressAutoHyphens/>
        <w:autoSpaceDN w:val="0"/>
        <w:spacing w:after="0" w:line="360" w:lineRule="auto"/>
        <w:jc w:val="both"/>
        <w:textAlignment w:val="baseline"/>
        <w:rPr>
          <w:rFonts w:ascii="Arial" w:eastAsia="Arial Unicode MS" w:hAnsi="Arial" w:cs="Arial"/>
          <w:color w:val="000000"/>
        </w:rPr>
      </w:pP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Die Kryptologie ist sicher einer der Bereiche der Mathematik und Informatik, der am nächsten am Alltag liegt und auch am </w:t>
      </w:r>
      <w:proofErr w:type="spellStart"/>
      <w:r w:rsidRPr="004F3403">
        <w:rPr>
          <w:rFonts w:ascii="Arial" w:eastAsia="Times New Roman" w:hAnsi="Arial" w:cs="Arial"/>
          <w:lang w:eastAsia="de-DE"/>
        </w:rPr>
        <w:t>motivierendsten</w:t>
      </w:r>
      <w:proofErr w:type="spellEnd"/>
      <w:r w:rsidRPr="004F3403">
        <w:rPr>
          <w:rFonts w:ascii="Arial" w:eastAsia="Times New Roman" w:hAnsi="Arial" w:cs="Arial"/>
          <w:lang w:eastAsia="de-DE"/>
        </w:rPr>
        <w:t xml:space="preserve"> für die Schülerinnen und Schüler sein kann. Gleichzeitig ist die Wissenschaft der Verschlüsselung aufgrund ihrer über 2000 Jahre alten Geschichte so vielfältig, dass eine Wahl des genauen Themas schon zur Herausforderung wird. Die Komplexität wächst von monoalphabetischen Verschlüsselungen in der Antike (Caesar-Chiffre) über polyalphabetischen Verschlüsselungen (</w:t>
      </w:r>
      <w:proofErr w:type="spellStart"/>
      <w:r w:rsidRPr="004F3403">
        <w:rPr>
          <w:rFonts w:ascii="Arial" w:eastAsia="Times New Roman" w:hAnsi="Arial" w:cs="Arial"/>
          <w:lang w:eastAsia="de-DE"/>
        </w:rPr>
        <w:t>Vigenère</w:t>
      </w:r>
      <w:proofErr w:type="spellEnd"/>
      <w:r w:rsidRPr="004F3403">
        <w:rPr>
          <w:rFonts w:ascii="Arial" w:eastAsia="Times New Roman" w:hAnsi="Arial" w:cs="Arial"/>
          <w:lang w:eastAsia="de-DE"/>
        </w:rPr>
        <w:t>-Verschlüsselung) im 16. Jahrhundert bis hin zu asymmetrischen Verschlüsselungen (RSA) im 20. Jahrhundert. Kryptographie ist heute in höchstem Maße alltagsrelevant, von der Sicherheit von Kommunikationsformen (Chats, Telefonate, Dateiverschlüsselung, Logins, online-Banking) bis hin zu Restriktionen durch Ländercodes oder dem Kopierschutz von DVDs.</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Die Frage ist nun, wie tief man in die Thematik einsteigen will und wieviel Zeit man investieren will.</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Historisch lassen sich von Maria Stuart (</w:t>
      </w:r>
      <w:proofErr w:type="spellStart"/>
      <w:r w:rsidRPr="004F3403">
        <w:rPr>
          <w:rFonts w:ascii="Arial" w:eastAsia="Times New Roman" w:hAnsi="Arial" w:cs="Arial"/>
          <w:lang w:eastAsia="de-DE"/>
        </w:rPr>
        <w:t>Babington</w:t>
      </w:r>
      <w:proofErr w:type="spellEnd"/>
      <w:r w:rsidRPr="004F3403">
        <w:rPr>
          <w:rFonts w:ascii="Arial" w:eastAsia="Times New Roman" w:hAnsi="Arial" w:cs="Arial"/>
          <w:lang w:eastAsia="de-DE"/>
        </w:rPr>
        <w:t>-Komplott) über den Wilden Westen (</w:t>
      </w:r>
      <w:proofErr w:type="spellStart"/>
      <w:r w:rsidRPr="004F3403">
        <w:rPr>
          <w:rFonts w:ascii="Arial" w:eastAsia="Times New Roman" w:hAnsi="Arial" w:cs="Arial"/>
          <w:lang w:eastAsia="de-DE"/>
        </w:rPr>
        <w:t>Beale</w:t>
      </w:r>
      <w:proofErr w:type="spellEnd"/>
      <w:r w:rsidRPr="004F3403">
        <w:rPr>
          <w:rFonts w:ascii="Arial" w:eastAsia="Times New Roman" w:hAnsi="Arial" w:cs="Arial"/>
          <w:lang w:eastAsia="de-DE"/>
        </w:rPr>
        <w:t xml:space="preserve">-Chiffre) bis hin zum ersten und zweiten Weltkrieg (Enigma, </w:t>
      </w:r>
      <w:proofErr w:type="spellStart"/>
      <w:r w:rsidRPr="004F3403">
        <w:rPr>
          <w:rFonts w:ascii="Arial" w:eastAsia="Times New Roman" w:hAnsi="Arial" w:cs="Arial"/>
          <w:lang w:eastAsia="de-DE"/>
        </w:rPr>
        <w:t>Bletchley</w:t>
      </w:r>
      <w:proofErr w:type="spellEnd"/>
      <w:r w:rsidRPr="004F3403">
        <w:rPr>
          <w:rFonts w:ascii="Arial" w:eastAsia="Times New Roman" w:hAnsi="Arial" w:cs="Arial"/>
          <w:lang w:eastAsia="de-DE"/>
        </w:rPr>
        <w:t>-Park) zahlreiche historisch interessante Geschichten in der Kryptologie finden.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Auch die Einschätzung, dass die Zahlentheorie als Teilbereich der Mathematik zwar nett ist, aber keine praktische Relevanz besitzt (Hardy), kann für Schülerinnen und Schüler motivierend sein, sich mit Mathematik zu befassen.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Die </w:t>
      </w:r>
      <w:proofErr w:type="spellStart"/>
      <w:r w:rsidRPr="004F3403">
        <w:rPr>
          <w:rFonts w:ascii="Arial" w:eastAsia="Times New Roman" w:hAnsi="Arial" w:cs="Arial"/>
          <w:lang w:eastAsia="de-DE"/>
        </w:rPr>
        <w:t>Kryptoanalyse</w:t>
      </w:r>
      <w:proofErr w:type="spellEnd"/>
      <w:r w:rsidRPr="004F3403">
        <w:rPr>
          <w:rFonts w:ascii="Arial" w:eastAsia="Times New Roman" w:hAnsi="Arial" w:cs="Arial"/>
          <w:lang w:eastAsia="de-DE"/>
        </w:rPr>
        <w:t xml:space="preserve"> spricht Schülerinnen und Schüler besonders an, weil hier die Möglichkeit besteht, Geheimnisse zu knacken. Mit Computerprogrammen lassen sich hier die Grenzen der klassischen mono- und polyalphabetischen Verfahren gut aufzeigen. Am Beispiel des </w:t>
      </w:r>
      <w:proofErr w:type="spellStart"/>
      <w:r w:rsidRPr="004F3403">
        <w:rPr>
          <w:rFonts w:ascii="Arial" w:eastAsia="Times New Roman" w:hAnsi="Arial" w:cs="Arial"/>
          <w:lang w:eastAsia="de-DE"/>
        </w:rPr>
        <w:t>Voynich</w:t>
      </w:r>
      <w:proofErr w:type="spellEnd"/>
      <w:r w:rsidRPr="004F3403">
        <w:rPr>
          <w:rFonts w:ascii="Arial" w:eastAsia="Times New Roman" w:hAnsi="Arial" w:cs="Arial"/>
          <w:lang w:eastAsia="de-DE"/>
        </w:rPr>
        <w:t xml:space="preserve">-Manuskript oder der Skulptur </w:t>
      </w:r>
      <w:proofErr w:type="spellStart"/>
      <w:r w:rsidRPr="004F3403">
        <w:rPr>
          <w:rFonts w:ascii="Arial" w:eastAsia="Times New Roman" w:hAnsi="Arial" w:cs="Arial"/>
          <w:lang w:eastAsia="de-DE"/>
        </w:rPr>
        <w:t>Kryptos</w:t>
      </w:r>
      <w:proofErr w:type="spellEnd"/>
      <w:r w:rsidRPr="004F3403">
        <w:rPr>
          <w:rFonts w:ascii="Arial" w:eastAsia="Times New Roman" w:hAnsi="Arial" w:cs="Arial"/>
          <w:lang w:eastAsia="de-DE"/>
        </w:rPr>
        <w:t xml:space="preserve"> vor dem Hauptquartier der CIA kann man einen schnellen Blick auf noch </w:t>
      </w:r>
      <w:proofErr w:type="spellStart"/>
      <w:r w:rsidRPr="004F3403">
        <w:rPr>
          <w:rFonts w:ascii="Arial" w:eastAsia="Times New Roman" w:hAnsi="Arial" w:cs="Arial"/>
          <w:lang w:eastAsia="de-DE"/>
        </w:rPr>
        <w:t>ungeknackte</w:t>
      </w:r>
      <w:proofErr w:type="spellEnd"/>
      <w:r w:rsidRPr="004F3403">
        <w:rPr>
          <w:rFonts w:ascii="Arial" w:eastAsia="Times New Roman" w:hAnsi="Arial" w:cs="Arial"/>
          <w:lang w:eastAsia="de-DE"/>
        </w:rPr>
        <w:t xml:space="preserve"> Rätsel werfen</w:t>
      </w:r>
    </w:p>
    <w:p w:rsidR="004F3403" w:rsidRPr="004F3403" w:rsidRDefault="004F3403" w:rsidP="004F3403">
      <w:pPr>
        <w:spacing w:after="0" w:line="320" w:lineRule="atLeast"/>
        <w:jc w:val="both"/>
        <w:rPr>
          <w:rFonts w:ascii="Arial" w:eastAsia="Times New Roman" w:hAnsi="Arial" w:cs="Arial"/>
          <w:lang w:eastAsia="de-DE"/>
        </w:rPr>
      </w:pP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Das Geheimnisteilen von </w:t>
      </w:r>
      <w:proofErr w:type="spellStart"/>
      <w:r w:rsidRPr="004F3403">
        <w:rPr>
          <w:rFonts w:ascii="Arial" w:eastAsia="Times New Roman" w:hAnsi="Arial" w:cs="Arial"/>
          <w:lang w:eastAsia="de-DE"/>
        </w:rPr>
        <w:t>Shamir</w:t>
      </w:r>
      <w:proofErr w:type="spellEnd"/>
      <w:r w:rsidRPr="004F3403">
        <w:rPr>
          <w:rFonts w:ascii="Arial" w:eastAsia="Times New Roman" w:hAnsi="Arial" w:cs="Arial"/>
          <w:lang w:eastAsia="de-DE"/>
        </w:rPr>
        <w:t xml:space="preserve"> ist ein interessantes Beispiel, wie man ganzrationale Funktionen n-</w:t>
      </w:r>
      <w:proofErr w:type="spellStart"/>
      <w:r w:rsidRPr="004F3403">
        <w:rPr>
          <w:rFonts w:ascii="Arial" w:eastAsia="Times New Roman" w:hAnsi="Arial" w:cs="Arial"/>
          <w:lang w:eastAsia="de-DE"/>
        </w:rPr>
        <w:t>ten</w:t>
      </w:r>
      <w:proofErr w:type="spellEnd"/>
      <w:r w:rsidRPr="004F3403">
        <w:rPr>
          <w:rFonts w:ascii="Arial" w:eastAsia="Times New Roman" w:hAnsi="Arial" w:cs="Arial"/>
          <w:lang w:eastAsia="de-DE"/>
        </w:rPr>
        <w:t xml:space="preserve"> Grades nutzen kann, um Informationen zu verteilen. Ein Arbeitsblatt und Aufgaben hierzu finden sich weiter unten.</w:t>
      </w:r>
    </w:p>
    <w:p w:rsidR="004F3403" w:rsidRPr="004F3403" w:rsidRDefault="004F3403" w:rsidP="004F3403">
      <w:pPr>
        <w:spacing w:after="0" w:line="320" w:lineRule="atLeast"/>
        <w:jc w:val="both"/>
        <w:rPr>
          <w:rFonts w:ascii="Arial" w:eastAsia="Times New Roman" w:hAnsi="Arial" w:cs="Arial"/>
          <w:lang w:eastAsia="de-DE"/>
        </w:rPr>
      </w:pP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Weiterführende Literatur:</w:t>
      </w:r>
    </w:p>
    <w:p w:rsidR="004F3403" w:rsidRPr="004F3403" w:rsidRDefault="00BB0C23" w:rsidP="004F3403">
      <w:pPr>
        <w:spacing w:after="0" w:line="320" w:lineRule="atLeast"/>
        <w:jc w:val="both"/>
        <w:rPr>
          <w:rFonts w:ascii="Arial" w:eastAsia="Times New Roman" w:hAnsi="Arial" w:cs="Arial"/>
          <w:lang w:eastAsia="de-DE"/>
        </w:rPr>
      </w:pPr>
      <w:hyperlink r:id="rId11" w:history="1">
        <w:r w:rsidR="004F3403" w:rsidRPr="004F3403">
          <w:rPr>
            <w:rFonts w:ascii="Arial" w:eastAsia="Times New Roman" w:hAnsi="Arial" w:cs="Arial"/>
            <w:color w:val="0000FF" w:themeColor="hyperlink"/>
            <w:u w:val="single"/>
            <w:lang w:eastAsia="de-DE"/>
          </w:rPr>
          <w:t>http://de.wikipedia.org/wiki/Geschichte_der_Kryptographie</w:t>
        </w:r>
      </w:hyperlink>
      <w:r w:rsidR="004F3403" w:rsidRPr="004F3403">
        <w:rPr>
          <w:rFonts w:ascii="Arial" w:eastAsia="Times New Roman" w:hAnsi="Arial" w:cs="Arial"/>
          <w:lang w:eastAsia="de-DE"/>
        </w:rPr>
        <w:t xml:space="preserve"> </w:t>
      </w:r>
    </w:p>
    <w:p w:rsidR="004F3403" w:rsidRPr="004F3403" w:rsidRDefault="00BB0C23" w:rsidP="004F3403">
      <w:pPr>
        <w:spacing w:after="0" w:line="320" w:lineRule="atLeast"/>
        <w:jc w:val="both"/>
        <w:rPr>
          <w:rFonts w:ascii="Arial" w:eastAsia="Times New Roman" w:hAnsi="Arial" w:cs="Arial"/>
          <w:lang w:eastAsia="de-DE"/>
        </w:rPr>
      </w:pPr>
      <w:hyperlink r:id="rId12" w:history="1">
        <w:r w:rsidR="004F3403" w:rsidRPr="004F3403">
          <w:rPr>
            <w:rFonts w:ascii="Arial" w:eastAsia="Times New Roman" w:hAnsi="Arial" w:cs="Arial"/>
            <w:color w:val="0000FF"/>
            <w:u w:val="single" w:color="0000FF"/>
            <w:lang w:eastAsia="de-DE"/>
          </w:rPr>
          <w:t>www.spiegel.de/wissenschaft/technik/code-raetsel-krypto-kuenstler-gibt-hinweis-auf-cia-geheimnis-a-730308.html</w:t>
        </w:r>
      </w:hyperlink>
    </w:p>
    <w:p w:rsidR="004F3403" w:rsidRPr="004F3403" w:rsidRDefault="00BB0C23" w:rsidP="004F3403">
      <w:pPr>
        <w:spacing w:after="0" w:line="320" w:lineRule="atLeast"/>
        <w:jc w:val="both"/>
        <w:rPr>
          <w:rFonts w:ascii="Arial" w:eastAsia="Times New Roman" w:hAnsi="Arial" w:cs="Arial"/>
          <w:lang w:eastAsia="de-DE"/>
        </w:rPr>
      </w:pPr>
      <w:hyperlink r:id="rId13" w:history="1">
        <w:r w:rsidR="004F3403" w:rsidRPr="004F3403">
          <w:rPr>
            <w:rFonts w:ascii="Arial" w:eastAsia="Times New Roman" w:hAnsi="Arial" w:cs="Arial"/>
            <w:color w:val="0000FF"/>
            <w:u w:val="single" w:color="0000FF"/>
            <w:lang w:eastAsia="de-DE"/>
          </w:rPr>
          <w:t>http://scienceblogs.de/klausis-krypto-kolumne/2013/10/13/top-25-der-ungeloesten-verschluesselungen-platz-1-bis-25-im-schnelldurchlauf/</w:t>
        </w:r>
      </w:hyperlink>
    </w:p>
    <w:p w:rsidR="004F3403" w:rsidRPr="004F3403" w:rsidRDefault="00BB0C23" w:rsidP="004F3403">
      <w:pPr>
        <w:spacing w:after="0" w:line="320" w:lineRule="atLeast"/>
        <w:jc w:val="both"/>
        <w:rPr>
          <w:rFonts w:ascii="Arial" w:eastAsia="Times New Roman" w:hAnsi="Arial" w:cs="Arial"/>
          <w:lang w:eastAsia="de-DE"/>
        </w:rPr>
      </w:pPr>
      <w:hyperlink r:id="rId14" w:history="1">
        <w:r w:rsidR="004F3403" w:rsidRPr="004F3403">
          <w:rPr>
            <w:rFonts w:ascii="Arial" w:eastAsia="Times New Roman" w:hAnsi="Arial" w:cs="Arial"/>
            <w:color w:val="0000FF"/>
            <w:u w:val="single" w:color="0000FF"/>
            <w:lang w:eastAsia="de-DE"/>
          </w:rPr>
          <w:t>https://de.wikipedia.org/wiki/Beale-Chiffre</w:t>
        </w:r>
      </w:hyperlink>
      <w:r w:rsidR="004F3403" w:rsidRPr="004F3403">
        <w:rPr>
          <w:rFonts w:ascii="Arial" w:eastAsia="Times New Roman" w:hAnsi="Arial" w:cs="Arial"/>
          <w:color w:val="0000FF"/>
          <w:u w:val="single" w:color="0000FF"/>
          <w:lang w:eastAsia="de-DE"/>
        </w:rPr>
        <w:t xml:space="preserve"> </w:t>
      </w:r>
      <w:r w:rsidR="004F3403" w:rsidRPr="004F3403">
        <w:rPr>
          <w:rFonts w:ascii="Arial" w:eastAsia="Times New Roman" w:hAnsi="Arial" w:cs="Arial"/>
          <w:lang w:eastAsia="de-DE"/>
        </w:rPr>
        <w:t xml:space="preserve"> </w:t>
      </w:r>
    </w:p>
    <w:p w:rsidR="004F3403" w:rsidRPr="004F3403" w:rsidRDefault="004F3403" w:rsidP="004F3403">
      <w:pPr>
        <w:autoSpaceDN w:val="0"/>
        <w:spacing w:before="280" w:after="280" w:line="240" w:lineRule="auto"/>
        <w:textAlignment w:val="baseline"/>
        <w:rPr>
          <w:rFonts w:ascii="Arial" w:eastAsia="Times New Roman" w:hAnsi="Arial" w:cs="Arial"/>
          <w:lang w:eastAsia="de-DE"/>
        </w:rPr>
      </w:pPr>
      <w:r w:rsidRPr="004F3403">
        <w:rPr>
          <w:rFonts w:ascii="Arial" w:eastAsia="Arial Unicode MS" w:hAnsi="Arial" w:cs="Arial Unicode MS"/>
          <w:color w:val="000000"/>
          <w:sz w:val="24"/>
          <w:szCs w:val="24"/>
        </w:rPr>
        <w:br w:type="page"/>
      </w:r>
    </w:p>
    <w:p w:rsidR="004F3403" w:rsidRPr="004F3403" w:rsidRDefault="004F3403" w:rsidP="004F3403">
      <w:pPr>
        <w:spacing w:after="0" w:line="320" w:lineRule="atLeast"/>
        <w:jc w:val="both"/>
        <w:rPr>
          <w:rFonts w:ascii="Arial" w:eastAsia="Times New Roman" w:hAnsi="Arial" w:cs="Arial"/>
          <w:b/>
          <w:lang w:eastAsia="de-DE"/>
        </w:rPr>
      </w:pPr>
      <w:r w:rsidRPr="004F3403">
        <w:rPr>
          <w:rFonts w:ascii="Arial" w:eastAsia="Times New Roman" w:hAnsi="Arial" w:cs="Arial"/>
          <w:b/>
          <w:lang w:eastAsia="de-DE"/>
        </w:rPr>
        <w:lastRenderedPageBreak/>
        <w:t>Unterrichtsverlauf</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Ein Unterrichtsverlauf soll hier nicht vorgegeben werden, weil dieser entsprechend der gewählten Schwierigkeit unterschiedlich aussehen kann.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Es erscheint jedoch sinnvoll, am Ende über Restklassenrechnen, </w:t>
      </w:r>
      <w:proofErr w:type="spellStart"/>
      <w:r w:rsidRPr="004F3403">
        <w:rPr>
          <w:rFonts w:ascii="Arial" w:eastAsia="Times New Roman" w:hAnsi="Arial" w:cs="Arial"/>
          <w:lang w:eastAsia="de-DE"/>
        </w:rPr>
        <w:t>Faktorisierung</w:t>
      </w:r>
      <w:proofErr w:type="spellEnd"/>
      <w:r w:rsidRPr="004F3403">
        <w:rPr>
          <w:rFonts w:ascii="Arial" w:eastAsia="Times New Roman" w:hAnsi="Arial" w:cs="Arial"/>
          <w:lang w:eastAsia="de-DE"/>
        </w:rPr>
        <w:t xml:space="preserve"> von großen Zahlen und den Kleinen Satz von Fermat auf das asymmetrische Verfahren von </w:t>
      </w:r>
      <w:proofErr w:type="spellStart"/>
      <w:r w:rsidRPr="004F3403">
        <w:rPr>
          <w:rFonts w:ascii="Arial" w:eastAsia="Times New Roman" w:hAnsi="Arial" w:cs="Arial"/>
          <w:lang w:eastAsia="de-DE"/>
        </w:rPr>
        <w:t>Rivest-Shamir-Adelman</w:t>
      </w:r>
      <w:proofErr w:type="spellEnd"/>
      <w:r w:rsidRPr="004F3403">
        <w:rPr>
          <w:rFonts w:ascii="Arial" w:eastAsia="Times New Roman" w:hAnsi="Arial" w:cs="Arial"/>
          <w:lang w:eastAsia="de-DE"/>
        </w:rPr>
        <w:t xml:space="preserve"> (RSA) zu kommen.</w:t>
      </w:r>
    </w:p>
    <w:p w:rsidR="004F3403" w:rsidRPr="004F3403" w:rsidRDefault="004F3403" w:rsidP="004F3403">
      <w:pPr>
        <w:spacing w:after="0" w:line="320" w:lineRule="atLeast"/>
        <w:jc w:val="both"/>
        <w:rPr>
          <w:rFonts w:ascii="Arial" w:eastAsia="Times New Roman" w:hAnsi="Arial" w:cs="Arial"/>
          <w:lang w:eastAsia="de-DE"/>
        </w:rPr>
      </w:pPr>
    </w:p>
    <w:p w:rsidR="004F3403" w:rsidRPr="004F3403" w:rsidRDefault="004F3403" w:rsidP="004F3403">
      <w:pPr>
        <w:spacing w:after="0" w:line="320" w:lineRule="atLeast"/>
        <w:jc w:val="both"/>
        <w:rPr>
          <w:rFonts w:ascii="Arial" w:eastAsia="Times New Roman" w:hAnsi="Arial" w:cs="Arial"/>
          <w:b/>
          <w:bCs/>
          <w:lang w:eastAsia="de-DE"/>
        </w:rPr>
      </w:pPr>
      <w:r w:rsidRPr="004F3403">
        <w:rPr>
          <w:rFonts w:ascii="Arial" w:eastAsia="Times New Roman" w:hAnsi="Arial" w:cs="Arial"/>
          <w:b/>
          <w:bCs/>
          <w:lang w:eastAsia="de-DE"/>
        </w:rPr>
        <w:t>Methodische Hinweise</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Teile der Unterrichtseinheit können sicher selbstorganisiert durchgeführt werden, für die Einführung in Restklassenrechnen, </w:t>
      </w:r>
      <w:proofErr w:type="spellStart"/>
      <w:r w:rsidRPr="004F3403">
        <w:rPr>
          <w:rFonts w:ascii="Arial" w:eastAsia="Times New Roman" w:hAnsi="Arial" w:cs="Arial"/>
          <w:lang w:eastAsia="de-DE"/>
        </w:rPr>
        <w:t>Faktorisierung</w:t>
      </w:r>
      <w:proofErr w:type="spellEnd"/>
      <w:r w:rsidRPr="004F3403">
        <w:rPr>
          <w:rFonts w:ascii="Arial" w:eastAsia="Times New Roman" w:hAnsi="Arial" w:cs="Arial"/>
          <w:lang w:eastAsia="de-DE"/>
        </w:rPr>
        <w:t xml:space="preserve"> und den Kleinen Satz von Fermat wird eine eher lehrerzentrierte Form empfohlen.</w:t>
      </w:r>
    </w:p>
    <w:p w:rsidR="004F3403" w:rsidRPr="004F3403" w:rsidRDefault="004F3403" w:rsidP="004F3403">
      <w:pPr>
        <w:spacing w:after="0" w:line="320" w:lineRule="atLeast"/>
        <w:jc w:val="both"/>
        <w:rPr>
          <w:rFonts w:ascii="Arial" w:eastAsia="Times New Roman" w:hAnsi="Arial" w:cs="Arial"/>
          <w:b/>
          <w:bCs/>
          <w:lang w:eastAsia="de-DE"/>
        </w:rPr>
      </w:pPr>
      <w:r w:rsidRPr="004F3403">
        <w:rPr>
          <w:rFonts w:ascii="Arial" w:eastAsia="Times New Roman" w:hAnsi="Arial" w:cs="Arial"/>
          <w:b/>
          <w:bCs/>
          <w:lang w:eastAsia="de-DE"/>
        </w:rPr>
        <w:t>Fachliche Hinweise</w:t>
      </w:r>
    </w:p>
    <w:p w:rsidR="004F3403" w:rsidRPr="004F3403" w:rsidRDefault="004F3403" w:rsidP="004F3403">
      <w:pPr>
        <w:shd w:val="clear" w:color="auto" w:fill="FFFFFF"/>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t>keine</w:t>
      </w:r>
    </w:p>
    <w:p w:rsidR="004F3403" w:rsidRPr="004F3403" w:rsidRDefault="004F3403" w:rsidP="004F3403">
      <w:pPr>
        <w:spacing w:after="0" w:line="320" w:lineRule="atLeast"/>
        <w:jc w:val="both"/>
        <w:rPr>
          <w:rFonts w:ascii="Arial" w:eastAsia="Times New Roman" w:hAnsi="Arial" w:cs="Arial"/>
          <w:b/>
          <w:bCs/>
          <w:lang w:eastAsia="de-DE"/>
        </w:rPr>
      </w:pPr>
      <w:r w:rsidRPr="004F3403">
        <w:rPr>
          <w:rFonts w:ascii="Arial" w:eastAsia="Times New Roman" w:hAnsi="Arial" w:cs="Arial"/>
          <w:b/>
          <w:bCs/>
          <w:lang w:eastAsia="de-DE"/>
        </w:rPr>
        <w:t>Unterrichtsmaterialien</w:t>
      </w:r>
    </w:p>
    <w:p w:rsidR="004F3403" w:rsidRPr="004F3403" w:rsidRDefault="004F3403" w:rsidP="004F3403">
      <w:pPr>
        <w:spacing w:after="0" w:line="320" w:lineRule="atLeast"/>
        <w:jc w:val="both"/>
        <w:rPr>
          <w:rFonts w:ascii="Arial" w:eastAsia="Times New Roman" w:hAnsi="Arial" w:cs="Arial"/>
          <w:b/>
          <w:bCs/>
          <w:lang w:eastAsia="de-DE"/>
        </w:rPr>
      </w:pPr>
      <w:r w:rsidRPr="004F3403">
        <w:rPr>
          <w:rFonts w:ascii="Arial" w:eastAsia="Times New Roman" w:hAnsi="Arial" w:cs="Arial"/>
          <w:b/>
          <w:bCs/>
          <w:lang w:eastAsia="de-DE"/>
        </w:rPr>
        <w:t>Digitale Werkzeuge, Videos, …..</w:t>
      </w:r>
    </w:p>
    <w:p w:rsidR="004F3403" w:rsidRPr="004F3403" w:rsidRDefault="004F3403" w:rsidP="004F3403">
      <w:pPr>
        <w:spacing w:after="0" w:line="320" w:lineRule="atLeast"/>
        <w:jc w:val="both"/>
        <w:rPr>
          <w:rFonts w:ascii="Arial" w:eastAsia="Times New Roman" w:hAnsi="Arial" w:cs="Arial"/>
          <w:u w:val="single"/>
          <w:lang w:eastAsia="de-DE"/>
        </w:rPr>
      </w:pPr>
      <w:r w:rsidRPr="004F3403">
        <w:rPr>
          <w:rFonts w:ascii="Arial" w:eastAsia="Times New Roman" w:hAnsi="Arial" w:cs="Arial"/>
          <w:u w:val="single"/>
          <w:lang w:eastAsia="de-DE"/>
        </w:rPr>
        <w:t>Filme und Filmsequenzen: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Enigma – Das Geheimnis, 2001</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Verschlüsseln - Damit geheime Daten geheim bleiben, von Informatik Biber, </w:t>
      </w:r>
      <w:hyperlink r:id="rId15" w:history="1">
        <w:r w:rsidRPr="004F3403">
          <w:rPr>
            <w:rFonts w:ascii="Arial" w:eastAsia="Times New Roman" w:hAnsi="Arial" w:cs="Arial"/>
            <w:color w:val="0000FF" w:themeColor="hyperlink"/>
            <w:u w:val="single"/>
            <w:lang w:eastAsia="de-DE"/>
          </w:rPr>
          <w:t>www.youtube.com/watch?v=ONVkrL7heRw</w:t>
        </w:r>
      </w:hyperlink>
      <w:r w:rsidRPr="004F3403">
        <w:rPr>
          <w:rFonts w:ascii="Arial" w:eastAsia="Times New Roman" w:hAnsi="Arial" w:cs="Arial"/>
          <w:lang w:eastAsia="de-DE"/>
        </w:rPr>
        <w:t xml:space="preserve"> </w:t>
      </w:r>
    </w:p>
    <w:p w:rsidR="004F3403" w:rsidRPr="004F3403" w:rsidRDefault="004F3403" w:rsidP="004F3403">
      <w:pPr>
        <w:spacing w:after="0" w:line="320" w:lineRule="atLeast"/>
        <w:jc w:val="both"/>
        <w:rPr>
          <w:rFonts w:ascii="Arial" w:eastAsia="Times New Roman" w:hAnsi="Arial" w:cs="Arial"/>
          <w:u w:val="single" w:color="000000"/>
          <w:lang w:eastAsia="de-DE"/>
        </w:rPr>
      </w:pPr>
      <w:r w:rsidRPr="004F3403">
        <w:rPr>
          <w:rFonts w:ascii="Arial" w:eastAsia="Times New Roman" w:hAnsi="Arial" w:cs="Arial"/>
          <w:u w:val="single" w:color="000000"/>
          <w:lang w:eastAsia="de-DE"/>
        </w:rPr>
        <w:t>Unterrichtseinheiten: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Unter </w:t>
      </w:r>
      <w:hyperlink r:id="rId16" w:history="1">
        <w:r w:rsidRPr="004F3403">
          <w:rPr>
            <w:rFonts w:ascii="Arial" w:eastAsia="Times New Roman" w:hAnsi="Arial" w:cs="Arial"/>
            <w:color w:val="0000FF"/>
            <w:u w:val="single" w:color="0000FF"/>
            <w:lang w:eastAsia="de-DE"/>
          </w:rPr>
          <w:t>www.cryptoportal.org/</w:t>
        </w:r>
      </w:hyperlink>
      <w:r w:rsidRPr="004F3403">
        <w:rPr>
          <w:rFonts w:ascii="Arial" w:eastAsia="Times New Roman" w:hAnsi="Arial" w:cs="Arial"/>
          <w:i/>
          <w:iCs/>
          <w:lang w:eastAsia="de-DE"/>
        </w:rPr>
        <w:t xml:space="preserve"> </w:t>
      </w:r>
      <w:r w:rsidRPr="004F3403">
        <w:rPr>
          <w:rFonts w:ascii="Arial" w:eastAsia="Times New Roman" w:hAnsi="Arial" w:cs="Arial"/>
          <w:lang w:eastAsia="de-DE"/>
        </w:rPr>
        <w:t>sind zahlreiche Unterrichtseinheiten zum Thema Kryptographie gesammelt.</w:t>
      </w:r>
    </w:p>
    <w:p w:rsidR="008719F9"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Bei Matheprisma sind drei Selbstlerneinheiten vorhanden. </w:t>
      </w:r>
    </w:p>
    <w:p w:rsidR="004F3403" w:rsidRPr="004F3403" w:rsidRDefault="00BB0C23" w:rsidP="004F3403">
      <w:pPr>
        <w:spacing w:after="0" w:line="320" w:lineRule="atLeast"/>
        <w:jc w:val="both"/>
        <w:rPr>
          <w:rFonts w:ascii="Arial" w:eastAsia="Times New Roman" w:hAnsi="Arial" w:cs="Arial"/>
          <w:lang w:val="fr-FR" w:eastAsia="de-DE"/>
        </w:rPr>
      </w:pPr>
      <w:hyperlink r:id="rId17" w:history="1">
        <w:r w:rsidR="004F3403" w:rsidRPr="004F3403">
          <w:rPr>
            <w:rFonts w:ascii="Arial" w:eastAsia="Times New Roman" w:hAnsi="Arial" w:cs="Arial"/>
            <w:color w:val="0000FF" w:themeColor="hyperlink"/>
            <w:u w:val="single"/>
            <w:lang w:val="fr-FR" w:eastAsia="de-DE"/>
          </w:rPr>
          <w:t>www.matheprisma.uni-wuppertal.de/Module/Caesar/</w:t>
        </w:r>
      </w:hyperlink>
      <w:r w:rsidR="004F3403" w:rsidRPr="004F3403">
        <w:rPr>
          <w:rFonts w:ascii="Arial" w:eastAsia="Times New Roman" w:hAnsi="Arial" w:cs="Arial"/>
          <w:lang w:val="fr-FR" w:eastAsia="de-DE"/>
        </w:rPr>
        <w:t xml:space="preserve"> </w:t>
      </w:r>
      <w:proofErr w:type="spellStart"/>
      <w:r w:rsidR="004F3403" w:rsidRPr="004F3403">
        <w:rPr>
          <w:rFonts w:ascii="Arial" w:eastAsia="Times New Roman" w:hAnsi="Arial" w:cs="Arial"/>
          <w:lang w:val="fr-FR" w:eastAsia="de-DE"/>
        </w:rPr>
        <w:t>Cäsar</w:t>
      </w:r>
      <w:proofErr w:type="spellEnd"/>
    </w:p>
    <w:p w:rsidR="004F3403" w:rsidRPr="004F3403" w:rsidRDefault="00BB0C23" w:rsidP="004F3403">
      <w:pPr>
        <w:spacing w:after="0" w:line="320" w:lineRule="atLeast"/>
        <w:jc w:val="both"/>
        <w:rPr>
          <w:rFonts w:ascii="Arial" w:eastAsia="Times New Roman" w:hAnsi="Arial" w:cs="Arial"/>
          <w:lang w:val="fr-FR" w:eastAsia="de-DE"/>
        </w:rPr>
      </w:pPr>
      <w:hyperlink r:id="rId18" w:history="1">
        <w:r w:rsidR="004F3403" w:rsidRPr="004F3403">
          <w:rPr>
            <w:rFonts w:ascii="Arial" w:eastAsia="Times New Roman" w:hAnsi="Arial" w:cs="Arial"/>
            <w:color w:val="0000FF" w:themeColor="hyperlink"/>
            <w:u w:val="single"/>
            <w:lang w:val="fr-FR" w:eastAsia="de-DE"/>
          </w:rPr>
          <w:t>www.matheprisma.uni-wuppertal.de/Module/RSA/</w:t>
        </w:r>
      </w:hyperlink>
      <w:r w:rsidR="004F3403" w:rsidRPr="004F3403">
        <w:rPr>
          <w:rFonts w:ascii="Arial" w:eastAsia="Times New Roman" w:hAnsi="Arial" w:cs="Arial"/>
          <w:lang w:val="fr-FR" w:eastAsia="de-DE"/>
        </w:rPr>
        <w:t xml:space="preserve"> RSA</w:t>
      </w:r>
    </w:p>
    <w:p w:rsidR="004F3403" w:rsidRPr="004F3403" w:rsidRDefault="00BB0C23" w:rsidP="004F3403">
      <w:pPr>
        <w:spacing w:after="0" w:line="320" w:lineRule="atLeast"/>
        <w:jc w:val="both"/>
        <w:rPr>
          <w:rFonts w:ascii="Arial" w:eastAsia="Times New Roman" w:hAnsi="Arial" w:cs="Arial"/>
          <w:lang w:val="fr-FR" w:eastAsia="de-DE"/>
        </w:rPr>
      </w:pPr>
      <w:hyperlink r:id="rId19" w:history="1">
        <w:r w:rsidR="004F3403" w:rsidRPr="004F3403">
          <w:rPr>
            <w:rFonts w:ascii="Arial" w:eastAsia="Times New Roman" w:hAnsi="Arial" w:cs="Arial"/>
            <w:color w:val="0000FF"/>
            <w:u w:val="single" w:color="0000FF"/>
            <w:lang w:val="fr-FR" w:eastAsia="de-DE"/>
          </w:rPr>
          <w:t>www.matheprisma.uni-wuppertal.de/Module/DES/</w:t>
        </w:r>
      </w:hyperlink>
      <w:r w:rsidR="004F3403" w:rsidRPr="004F3403">
        <w:rPr>
          <w:rFonts w:ascii="Arial" w:eastAsia="Times New Roman" w:hAnsi="Arial" w:cs="Arial"/>
          <w:color w:val="0000FF"/>
          <w:u w:val="single" w:color="0000FF"/>
          <w:lang w:val="fr-FR" w:eastAsia="de-DE"/>
        </w:rPr>
        <w:t xml:space="preserve"> </w:t>
      </w:r>
      <w:r w:rsidR="004F3403" w:rsidRPr="004F3403">
        <w:rPr>
          <w:rFonts w:ascii="Arial" w:eastAsia="Times New Roman" w:hAnsi="Arial" w:cs="Arial"/>
          <w:lang w:val="fr-FR" w:eastAsia="de-DE"/>
        </w:rPr>
        <w:t xml:space="preserve"> DES</w:t>
      </w:r>
    </w:p>
    <w:p w:rsidR="004F3403" w:rsidRPr="004F3403" w:rsidRDefault="004F3403" w:rsidP="004F3403">
      <w:pPr>
        <w:spacing w:after="0" w:line="320" w:lineRule="atLeast"/>
        <w:jc w:val="both"/>
        <w:rPr>
          <w:rFonts w:ascii="Arial" w:eastAsia="Times New Roman" w:hAnsi="Arial" w:cs="Arial"/>
          <w:u w:color="000000"/>
          <w:lang w:eastAsia="de-DE"/>
        </w:rPr>
      </w:pPr>
      <w:r w:rsidRPr="004F3403">
        <w:rPr>
          <w:rFonts w:ascii="Arial" w:eastAsia="Times New Roman" w:hAnsi="Arial" w:cs="Arial"/>
          <w:u w:color="000000"/>
          <w:lang w:eastAsia="de-DE"/>
        </w:rPr>
        <w:t>Webseiten: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Unter </w:t>
      </w:r>
      <w:hyperlink r:id="rId20" w:history="1">
        <w:r w:rsidRPr="004F3403">
          <w:rPr>
            <w:rFonts w:ascii="Arial" w:eastAsia="Times New Roman" w:hAnsi="Arial" w:cs="Arial"/>
            <w:color w:val="0000FF"/>
            <w:u w:val="single" w:color="0000FF"/>
            <w:lang w:eastAsia="de-DE"/>
          </w:rPr>
          <w:t>www.cryptool.org/de/</w:t>
        </w:r>
      </w:hyperlink>
      <w:r w:rsidRPr="004F3403">
        <w:rPr>
          <w:rFonts w:ascii="Arial" w:eastAsia="Times New Roman" w:hAnsi="Arial" w:cs="Arial"/>
          <w:lang w:eastAsia="de-DE"/>
        </w:rPr>
        <w:t xml:space="preserve"> ist einen der größten Sammlungen zum Thema, unter anderem sind hier zwei Lernprogramme. Die Webseite ist aus einem Projekt einer großen Bank entstanden, die ihre Mitarbeiter sensibilisieren wollte.</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Im Internet gibt es eine riesige Anzahl an Seiten, die zum Thema passen. Eine Linksammlung ist z.B. unter </w:t>
      </w:r>
      <w:hyperlink r:id="rId21" w:history="1">
        <w:r w:rsidRPr="004F3403">
          <w:rPr>
            <w:rFonts w:ascii="Arial" w:eastAsia="Times New Roman" w:hAnsi="Arial" w:cs="Arial"/>
            <w:color w:val="0000FF"/>
            <w:u w:val="single" w:color="0000FF"/>
            <w:lang w:eastAsia="de-DE"/>
          </w:rPr>
          <w:t>http://wikis.zum.de/zum/Kryptographie</w:t>
        </w:r>
      </w:hyperlink>
      <w:r w:rsidRPr="004F3403">
        <w:rPr>
          <w:rFonts w:ascii="Arial" w:eastAsia="Times New Roman" w:hAnsi="Arial" w:cs="Arial"/>
          <w:lang w:eastAsia="de-DE"/>
        </w:rPr>
        <w:t xml:space="preserve"> zu finden.</w:t>
      </w:r>
    </w:p>
    <w:p w:rsidR="004F3403" w:rsidRPr="004F3403" w:rsidRDefault="004F3403" w:rsidP="004F3403">
      <w:pPr>
        <w:shd w:val="clear" w:color="auto" w:fill="FFFFFF"/>
        <w:autoSpaceDN w:val="0"/>
        <w:spacing w:after="0" w:line="360" w:lineRule="auto"/>
        <w:jc w:val="both"/>
        <w:textAlignment w:val="baseline"/>
        <w:rPr>
          <w:rFonts w:ascii="Arial" w:eastAsia="Arial Unicode MS" w:hAnsi="Arial" w:cs="Arial"/>
          <w:color w:val="000000"/>
          <w:lang w:eastAsia="zh-CN" w:bidi="hi-IN"/>
        </w:rPr>
      </w:pPr>
    </w:p>
    <w:p w:rsidR="004F3403" w:rsidRPr="004F3403" w:rsidRDefault="004F3403" w:rsidP="004F3403">
      <w:pPr>
        <w:shd w:val="clear" w:color="auto" w:fill="FFFFFF"/>
        <w:autoSpaceDN w:val="0"/>
        <w:spacing w:after="0" w:line="360" w:lineRule="auto"/>
        <w:jc w:val="both"/>
        <w:textAlignment w:val="baseline"/>
        <w:rPr>
          <w:rFonts w:ascii="Arial" w:eastAsia="Arial Unicode MS" w:hAnsi="Arial" w:cs="Arial"/>
          <w:color w:val="000000"/>
          <w:lang w:eastAsia="zh-CN" w:bidi="hi-IN"/>
        </w:rPr>
      </w:pP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Unter </w:t>
      </w:r>
      <w:hyperlink r:id="rId22" w:history="1">
        <w:r w:rsidRPr="004F3403">
          <w:rPr>
            <w:rFonts w:ascii="Arial" w:eastAsia="Times New Roman" w:hAnsi="Arial" w:cs="Arial"/>
            <w:color w:val="0000FF" w:themeColor="hyperlink"/>
            <w:u w:val="single"/>
            <w:lang w:eastAsia="de-DE"/>
          </w:rPr>
          <w:t>www.ziegenbalg.ph-karlsruhe.de/materialien-homepage-jzbg/cc-interaktiv/index.htm</w:t>
        </w:r>
      </w:hyperlink>
      <w:r w:rsidRPr="004F3403">
        <w:rPr>
          <w:rFonts w:ascii="Arial" w:eastAsia="Times New Roman" w:hAnsi="Arial" w:cs="Arial"/>
          <w:lang w:eastAsia="de-DE"/>
        </w:rPr>
        <w:t xml:space="preserve"> </w:t>
      </w:r>
      <w:r w:rsidRPr="004F3403">
        <w:rPr>
          <w:rFonts w:ascii="Arial" w:eastAsia="Times New Roman" w:hAnsi="Arial" w:cs="Arial"/>
          <w:b/>
          <w:bCs/>
          <w:color w:val="FF3333"/>
          <w:lang w:eastAsia="de-DE"/>
        </w:rPr>
        <w:t xml:space="preserve"> </w:t>
      </w:r>
      <w:r w:rsidRPr="004F3403">
        <w:rPr>
          <w:rFonts w:ascii="Arial" w:eastAsia="Times New Roman" w:hAnsi="Arial" w:cs="Arial"/>
          <w:lang w:eastAsia="de-DE"/>
        </w:rPr>
        <w:t>ist eine Sammlung von Beiträgen zur Thematik, die im Rahmen einer Vorlesung an der PH Karlsruhe erstellt wurde.</w:t>
      </w:r>
    </w:p>
    <w:p w:rsidR="004F3403" w:rsidRPr="004F3403" w:rsidRDefault="004F3403" w:rsidP="004F3403">
      <w:pPr>
        <w:autoSpaceDN w:val="0"/>
        <w:spacing w:before="280" w:after="280" w:line="240" w:lineRule="auto"/>
        <w:textAlignment w:val="baseline"/>
        <w:rPr>
          <w:rFonts w:ascii="Arial" w:eastAsia="Times New Roman" w:hAnsi="Arial" w:cs="Arial"/>
          <w:lang w:eastAsia="de-DE"/>
        </w:rPr>
      </w:pPr>
      <w:r w:rsidRPr="004F3403">
        <w:rPr>
          <w:rFonts w:ascii="Arial" w:eastAsia="Arial Unicode MS" w:hAnsi="Arial" w:cs="Arial Unicode MS"/>
          <w:color w:val="000000"/>
          <w:sz w:val="24"/>
          <w:szCs w:val="24"/>
        </w:rPr>
        <w:br w:type="page"/>
      </w:r>
    </w:p>
    <w:p w:rsidR="004F3403" w:rsidRPr="004F3403" w:rsidRDefault="004F3403" w:rsidP="004F3403">
      <w:pPr>
        <w:spacing w:after="0" w:line="320" w:lineRule="atLeast"/>
        <w:jc w:val="both"/>
        <w:rPr>
          <w:rFonts w:ascii="Arial" w:eastAsia="Times New Roman" w:hAnsi="Arial" w:cs="Arial"/>
          <w:u w:val="single" w:color="000000"/>
          <w:lang w:eastAsia="de-DE"/>
        </w:rPr>
      </w:pPr>
      <w:r w:rsidRPr="004F3403">
        <w:rPr>
          <w:rFonts w:ascii="Arial" w:eastAsia="Times New Roman" w:hAnsi="Arial" w:cs="Arial"/>
          <w:u w:val="single" w:color="000000"/>
          <w:lang w:eastAsia="de-DE"/>
        </w:rPr>
        <w:lastRenderedPageBreak/>
        <w:t>Programme:</w:t>
      </w:r>
    </w:p>
    <w:p w:rsidR="004F3403" w:rsidRPr="004F3403" w:rsidRDefault="004F3403" w:rsidP="004F3403">
      <w:pPr>
        <w:shd w:val="clear" w:color="auto" w:fill="FFFFFF"/>
        <w:suppressAutoHyphens/>
        <w:autoSpaceDN w:val="0"/>
        <w:spacing w:after="0" w:line="360" w:lineRule="auto"/>
        <w:jc w:val="both"/>
        <w:textAlignment w:val="baseline"/>
        <w:rPr>
          <w:rFonts w:ascii="Arial" w:eastAsia="Arial Unicode MS" w:hAnsi="Arial" w:cs="Arial"/>
          <w:color w:val="000000"/>
          <w:u w:val="single" w:color="000000"/>
        </w:rPr>
      </w:pPr>
    </w:p>
    <w:p w:rsidR="004F3403" w:rsidRPr="004F3403" w:rsidRDefault="004F3403" w:rsidP="004F3403">
      <w:pPr>
        <w:spacing w:after="0" w:line="320" w:lineRule="atLeast"/>
        <w:jc w:val="both"/>
        <w:rPr>
          <w:rFonts w:ascii="Arial" w:eastAsia="Times New Roman" w:hAnsi="Arial" w:cs="Arial"/>
          <w:color w:val="0000FF"/>
          <w:u w:val="single" w:color="0000FF"/>
          <w:lang w:eastAsia="de-DE"/>
        </w:rPr>
      </w:pPr>
      <w:proofErr w:type="spellStart"/>
      <w:r w:rsidRPr="004F3403">
        <w:rPr>
          <w:rFonts w:ascii="Arial" w:eastAsia="Times New Roman" w:hAnsi="Arial" w:cs="Arial"/>
          <w:lang w:eastAsia="de-DE"/>
        </w:rPr>
        <w:t>Cryptool</w:t>
      </w:r>
      <w:proofErr w:type="spellEnd"/>
      <w:r w:rsidRPr="004F3403">
        <w:rPr>
          <w:rFonts w:ascii="Arial" w:eastAsia="Times New Roman" w:hAnsi="Arial" w:cs="Arial"/>
          <w:lang w:eastAsia="de-DE"/>
        </w:rPr>
        <w:t xml:space="preserve">: Open-Source-Programm für Windows, das Möglichkeiten zur Kryptographie und </w:t>
      </w:r>
      <w:proofErr w:type="spellStart"/>
      <w:r w:rsidRPr="004F3403">
        <w:rPr>
          <w:rFonts w:ascii="Arial" w:eastAsia="Times New Roman" w:hAnsi="Arial" w:cs="Arial"/>
          <w:lang w:eastAsia="de-DE"/>
        </w:rPr>
        <w:t>Kryptoanalyse</w:t>
      </w:r>
      <w:proofErr w:type="spellEnd"/>
      <w:r w:rsidRPr="004F3403">
        <w:rPr>
          <w:rFonts w:ascii="Arial" w:eastAsia="Times New Roman" w:hAnsi="Arial" w:cs="Arial"/>
          <w:lang w:eastAsia="de-DE"/>
        </w:rPr>
        <w:t xml:space="preserve"> bietet. Das Programm beinhaltet einen E-Learning-Anteil. Download unter </w:t>
      </w:r>
      <w:hyperlink r:id="rId23" w:history="1">
        <w:r w:rsidRPr="004F3403">
          <w:rPr>
            <w:rFonts w:ascii="Arial" w:eastAsia="Times New Roman" w:hAnsi="Arial" w:cs="Arial"/>
            <w:color w:val="0000FF"/>
            <w:u w:val="single" w:color="0000FF"/>
            <w:lang w:eastAsia="de-DE"/>
          </w:rPr>
          <w:t>www.cryptool.org/de/ct1-download</w:t>
        </w:r>
      </w:hyperlink>
    </w:p>
    <w:p w:rsidR="004F3403" w:rsidRPr="004F3403" w:rsidRDefault="004F3403" w:rsidP="004F3403">
      <w:pPr>
        <w:spacing w:after="0" w:line="320" w:lineRule="atLeast"/>
        <w:jc w:val="both"/>
        <w:rPr>
          <w:rFonts w:ascii="Arial" w:eastAsia="Times New Roman" w:hAnsi="Arial" w:cs="Arial"/>
          <w:lang w:eastAsia="de-DE"/>
        </w:rPr>
      </w:pPr>
    </w:p>
    <w:p w:rsidR="004F3403" w:rsidRPr="004F3403" w:rsidRDefault="004F3403" w:rsidP="004F3403">
      <w:pPr>
        <w:spacing w:after="0" w:line="320" w:lineRule="atLeast"/>
        <w:jc w:val="both"/>
        <w:rPr>
          <w:rFonts w:ascii="Arial" w:eastAsia="Times New Roman" w:hAnsi="Arial" w:cs="Arial"/>
          <w:b/>
          <w:bCs/>
          <w:lang w:eastAsia="de-DE"/>
        </w:rPr>
      </w:pPr>
      <w:r w:rsidRPr="004F3403">
        <w:rPr>
          <w:rFonts w:ascii="Arial" w:eastAsia="Times New Roman" w:hAnsi="Arial" w:cs="Arial"/>
          <w:b/>
          <w:bCs/>
          <w:lang w:eastAsia="de-DE"/>
        </w:rPr>
        <w:t>Arbeitsblätter mit Beispielen</w:t>
      </w:r>
    </w:p>
    <w:p w:rsidR="004F3403" w:rsidRPr="004F3403" w:rsidRDefault="004F3403" w:rsidP="004F3403">
      <w:pPr>
        <w:spacing w:after="0" w:line="320" w:lineRule="atLeast"/>
        <w:jc w:val="both"/>
        <w:rPr>
          <w:rFonts w:ascii="Arial" w:eastAsia="Times New Roman" w:hAnsi="Arial" w:cs="Arial"/>
          <w:lang w:eastAsia="de-DE"/>
        </w:rPr>
      </w:pPr>
      <w:proofErr w:type="spellStart"/>
      <w:r w:rsidRPr="004F3403">
        <w:rPr>
          <w:rFonts w:ascii="Arial" w:eastAsia="Times New Roman" w:hAnsi="Arial" w:cs="Arial"/>
          <w:lang w:eastAsia="de-DE"/>
        </w:rPr>
        <w:t>Shamir</w:t>
      </w:r>
      <w:proofErr w:type="spellEnd"/>
      <w:r w:rsidRPr="004F3403">
        <w:rPr>
          <w:rFonts w:ascii="Arial" w:eastAsia="Times New Roman" w:hAnsi="Arial" w:cs="Arial"/>
          <w:lang w:eastAsia="de-DE"/>
        </w:rPr>
        <w:t>-Polynome</w:t>
      </w:r>
    </w:p>
    <w:p w:rsidR="004F3403" w:rsidRPr="004F3403" w:rsidRDefault="004F3403" w:rsidP="004F3403">
      <w:pPr>
        <w:spacing w:after="0" w:line="320" w:lineRule="atLeast"/>
        <w:jc w:val="both"/>
        <w:rPr>
          <w:rFonts w:ascii="Arial" w:eastAsia="Times New Roman" w:hAnsi="Arial" w:cs="Arial"/>
          <w:lang w:eastAsia="de-DE"/>
        </w:rPr>
      </w:pP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„Unter </w:t>
      </w:r>
      <w:r w:rsidRPr="004F3403">
        <w:rPr>
          <w:rFonts w:ascii="Arial" w:eastAsia="Times New Roman" w:hAnsi="Arial" w:cs="Arial"/>
          <w:i/>
          <w:iCs/>
          <w:lang w:eastAsia="de-DE"/>
        </w:rPr>
        <w:t xml:space="preserve">Secret Sharing </w:t>
      </w:r>
      <w:r w:rsidRPr="004F3403">
        <w:rPr>
          <w:rFonts w:ascii="Arial" w:eastAsia="Times New Roman" w:hAnsi="Arial" w:cs="Arial"/>
          <w:lang w:eastAsia="de-DE"/>
        </w:rPr>
        <w:t xml:space="preserve">versteht man ein Verfahren, eine geheime Information </w:t>
      </w:r>
      <w:r w:rsidRPr="004F3403">
        <w:rPr>
          <w:rFonts w:ascii="Arial" w:eastAsia="Times New Roman" w:hAnsi="Arial" w:cs="Arial"/>
          <w:i/>
          <w:iCs/>
          <w:lang w:eastAsia="de-DE"/>
        </w:rPr>
        <w:t xml:space="preserve">S </w:t>
      </w:r>
      <w:r w:rsidRPr="004F3403">
        <w:rPr>
          <w:rFonts w:ascii="Arial" w:eastAsia="Times New Roman" w:hAnsi="Arial" w:cs="Arial"/>
          <w:lang w:eastAsia="de-DE"/>
        </w:rPr>
        <w:t xml:space="preserve">auf </w:t>
      </w:r>
      <w:r w:rsidRPr="004F3403">
        <w:rPr>
          <w:rFonts w:ascii="Arial" w:eastAsia="Times New Roman" w:hAnsi="Arial" w:cs="Arial"/>
          <w:i/>
          <w:iCs/>
          <w:lang w:eastAsia="de-DE"/>
        </w:rPr>
        <w:t xml:space="preserve">n </w:t>
      </w:r>
      <w:r w:rsidRPr="004F3403">
        <w:rPr>
          <w:rFonts w:ascii="Arial" w:eastAsia="Times New Roman" w:hAnsi="Arial" w:cs="Arial"/>
          <w:lang w:eastAsia="de-DE"/>
        </w:rPr>
        <w:t xml:space="preserve">Teilnehmer aufzuteilen, so dass das Geheimnis </w:t>
      </w:r>
      <w:r w:rsidRPr="004F3403">
        <w:rPr>
          <w:rFonts w:ascii="Arial" w:eastAsia="Times New Roman" w:hAnsi="Arial" w:cs="Arial"/>
          <w:i/>
          <w:iCs/>
          <w:lang w:eastAsia="de-DE"/>
        </w:rPr>
        <w:t xml:space="preserve">S </w:t>
      </w:r>
      <w:r w:rsidRPr="004F3403">
        <w:rPr>
          <w:rFonts w:ascii="Arial" w:eastAsia="Times New Roman" w:hAnsi="Arial" w:cs="Arial"/>
          <w:lang w:eastAsia="de-DE"/>
        </w:rPr>
        <w:t xml:space="preserve">nur durch die Zusammenarbeit von hierfür qualifizierten Gruppen der Teilnehmer rekonstruiert werden kann. Wenn darüber hinaus gewährleistet ist, </w:t>
      </w:r>
      <w:proofErr w:type="gramStart"/>
      <w:r w:rsidRPr="004F3403">
        <w:rPr>
          <w:rFonts w:ascii="Arial" w:eastAsia="Times New Roman" w:hAnsi="Arial" w:cs="Arial"/>
          <w:lang w:eastAsia="de-DE"/>
        </w:rPr>
        <w:t>das</w:t>
      </w:r>
      <w:proofErr w:type="gramEnd"/>
      <w:r w:rsidRPr="004F3403">
        <w:rPr>
          <w:rFonts w:ascii="Arial" w:eastAsia="Times New Roman" w:hAnsi="Arial" w:cs="Arial"/>
          <w:lang w:eastAsia="de-DE"/>
        </w:rPr>
        <w:t xml:space="preserve"> eine nicht-qualifizierte Gruppe </w:t>
      </w:r>
      <w:r w:rsidRPr="004F3403">
        <w:rPr>
          <w:rFonts w:ascii="Arial" w:eastAsia="Times New Roman" w:hAnsi="Arial" w:cs="Arial"/>
          <w:i/>
          <w:iCs/>
          <w:lang w:eastAsia="de-DE"/>
        </w:rPr>
        <w:t>keinerlei</w:t>
      </w:r>
      <w:r w:rsidRPr="004F3403">
        <w:rPr>
          <w:rFonts w:ascii="Arial" w:eastAsia="Times New Roman" w:hAnsi="Arial" w:cs="Arial"/>
          <w:lang w:eastAsia="de-DE"/>
        </w:rPr>
        <w:t xml:space="preserve">, nicht einmal stochastische, Information über </w:t>
      </w:r>
      <w:r w:rsidRPr="004F3403">
        <w:rPr>
          <w:rFonts w:ascii="Arial" w:eastAsia="Times New Roman" w:hAnsi="Arial" w:cs="Arial"/>
          <w:i/>
          <w:iCs/>
          <w:lang w:eastAsia="de-DE"/>
        </w:rPr>
        <w:t xml:space="preserve">S </w:t>
      </w:r>
      <w:r w:rsidRPr="004F3403">
        <w:rPr>
          <w:rFonts w:ascii="Arial" w:eastAsia="Times New Roman" w:hAnsi="Arial" w:cs="Arial"/>
          <w:lang w:eastAsia="de-DE"/>
        </w:rPr>
        <w:t xml:space="preserve">erhält, so bezeichnet man das Verfahren als </w:t>
      </w:r>
      <w:r w:rsidRPr="004F3403">
        <w:rPr>
          <w:rFonts w:ascii="Arial" w:eastAsia="Times New Roman" w:hAnsi="Arial" w:cs="Arial"/>
          <w:i/>
          <w:iCs/>
          <w:lang w:eastAsia="de-DE"/>
        </w:rPr>
        <w:t>perfekt</w:t>
      </w:r>
      <w:r w:rsidRPr="004F3403">
        <w:rPr>
          <w:rFonts w:ascii="Arial" w:eastAsia="Times New Roman" w:hAnsi="Arial" w:cs="Arial"/>
          <w:lang w:eastAsia="de-DE"/>
        </w:rPr>
        <w:t>.</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Eine weitergehende Forderung ist die </w:t>
      </w:r>
      <w:r w:rsidRPr="004F3403">
        <w:rPr>
          <w:rFonts w:ascii="Arial" w:eastAsia="Times New Roman" w:hAnsi="Arial" w:cs="Arial"/>
          <w:i/>
          <w:iCs/>
          <w:lang w:eastAsia="de-DE"/>
        </w:rPr>
        <w:t xml:space="preserve">Robustheit </w:t>
      </w:r>
      <w:r w:rsidRPr="004F3403">
        <w:rPr>
          <w:rFonts w:ascii="Arial" w:eastAsia="Times New Roman" w:hAnsi="Arial" w:cs="Arial"/>
          <w:lang w:eastAsia="de-DE"/>
        </w:rPr>
        <w:t>des Verfahrens. Hierbei wird verlangt, dass das Verfahren auch dann noch sicher bleibt, wenn sich einzelne Teilnehmer unehrlich verhalten, indem sie etwa Informationen zurückhalten oder verfälschen.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Die grundlegende Aufgabe von Secret Sharing besteht in der sicheren Aufbewahrung der durch kryptographische Verfahren angefallenen </w:t>
      </w:r>
      <w:proofErr w:type="spellStart"/>
      <w:r w:rsidRPr="004F3403">
        <w:rPr>
          <w:rFonts w:ascii="Arial" w:eastAsia="Times New Roman" w:hAnsi="Arial" w:cs="Arial"/>
          <w:lang w:eastAsia="de-DE"/>
        </w:rPr>
        <w:t>geheimzuhaltenden</w:t>
      </w:r>
      <w:proofErr w:type="spellEnd"/>
      <w:r w:rsidRPr="004F3403">
        <w:rPr>
          <w:rFonts w:ascii="Arial" w:eastAsia="Times New Roman" w:hAnsi="Arial" w:cs="Arial"/>
          <w:lang w:eastAsia="de-DE"/>
        </w:rPr>
        <w:t xml:space="preserve"> Schlüssel. Diese Verfahren sind mittlerweile derart ausgefeilt, dass es ohne den passenden Schlüssel nicht möglich ist, eine verschlüsselte Datei nutzbar zu machen, obwohl die verwendeten Algorithmen allgemein bekannt sind. Auch wenn dies natürlich gerade der Sinn einer Verschlüsselung ist, entsteht ein gewaltiges Problem im Verlustfalle des Schlüssels, was z.B. durch das Abhandenkommen eines Datenträgers leicht geschehen kann.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Daher ist man versucht, den Schlüssel auf mehrere Personen oder Orte zu verteilen, so dass einerseits eine gewisse Anzahl dieser Archive benötigt werden (Schutz gegen unbefugten Zugriff), aber andererseits auch nicht alle (Schutz gegen Datenverlust).</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Eine andere in der Literatur häufig genannte Anwendung ist die Authentifikation wichtiger Dokumente für ein Unternehmen, z.B. von Schecks. Hierbei kommen Verfahren zur digitalen Signatur zum Einsatz, die ebenfalls auf Schlüsseln basieren. Ein Unternehmen kann etwa daran interessiert sein, dass nur Manager von ausreichendem Rang und Anzahl gewisse digitale Unterschriften leisten können.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Nicht zuletzt gibt es militärische Anwendungen. Eine Atommacht wird sicher sorgfältig darauf achten, dass die Aktivierungssequenzen ihrer Raketenbasen nur dann eingeleitet werden können, wenn kein Zweifel über die Autorität des Initiators und die Authentizität der diesbezüglichen Befehle herrscht.“</w:t>
      </w:r>
    </w:p>
    <w:p w:rsidR="004F3403" w:rsidRPr="004F3403" w:rsidRDefault="004F3403" w:rsidP="004F3403">
      <w:pPr>
        <w:spacing w:after="0" w:line="320" w:lineRule="atLeast"/>
        <w:rPr>
          <w:rFonts w:ascii="Arial" w:eastAsia="Times New Roman" w:hAnsi="Arial" w:cs="Arial"/>
          <w:sz w:val="18"/>
          <w:szCs w:val="18"/>
          <w:lang w:eastAsia="de-DE"/>
        </w:rPr>
      </w:pPr>
    </w:p>
    <w:p w:rsidR="004F3403" w:rsidRPr="004F3403" w:rsidRDefault="004F3403" w:rsidP="004F3403">
      <w:pPr>
        <w:spacing w:after="0" w:line="320" w:lineRule="atLeast"/>
        <w:rPr>
          <w:rFonts w:ascii="Arial" w:eastAsia="Times New Roman" w:hAnsi="Arial" w:cs="Arial"/>
          <w:sz w:val="18"/>
          <w:szCs w:val="18"/>
          <w:lang w:eastAsia="de-DE"/>
        </w:rPr>
      </w:pPr>
      <w:r w:rsidRPr="004F3403">
        <w:rPr>
          <w:rFonts w:ascii="Arial" w:eastAsia="Times New Roman" w:hAnsi="Arial" w:cs="Arial"/>
          <w:sz w:val="18"/>
          <w:szCs w:val="18"/>
          <w:lang w:eastAsia="de-DE"/>
        </w:rPr>
        <w:t xml:space="preserve">Quelle: Thilo </w:t>
      </w:r>
      <w:proofErr w:type="spellStart"/>
      <w:r w:rsidRPr="004F3403">
        <w:rPr>
          <w:rFonts w:ascii="Arial" w:eastAsia="Times New Roman" w:hAnsi="Arial" w:cs="Arial"/>
          <w:sz w:val="18"/>
          <w:szCs w:val="18"/>
          <w:lang w:eastAsia="de-DE"/>
        </w:rPr>
        <w:t>Planz</w:t>
      </w:r>
      <w:proofErr w:type="spellEnd"/>
      <w:r w:rsidRPr="004F3403">
        <w:rPr>
          <w:rFonts w:ascii="Arial" w:eastAsia="Times New Roman" w:hAnsi="Arial" w:cs="Arial"/>
          <w:sz w:val="18"/>
          <w:szCs w:val="18"/>
          <w:lang w:eastAsia="de-DE"/>
        </w:rPr>
        <w:t xml:space="preserve">: </w:t>
      </w:r>
      <w:hyperlink r:id="rId24" w:history="1">
        <w:r w:rsidRPr="004F3403">
          <w:rPr>
            <w:rFonts w:ascii="Arial" w:eastAsia="Times New Roman" w:hAnsi="Arial" w:cs="Arial"/>
            <w:color w:val="0000FF" w:themeColor="hyperlink"/>
            <w:sz w:val="18"/>
            <w:szCs w:val="18"/>
            <w:u w:val="single"/>
            <w:lang w:eastAsia="de-DE"/>
          </w:rPr>
          <w:t>www.informatik.tu-darmstadt.de/BS/Lehre/Sem98_99/T12/secret_sharing.htm</w:t>
        </w:r>
      </w:hyperlink>
    </w:p>
    <w:p w:rsidR="004F3403" w:rsidRPr="004F3403" w:rsidRDefault="004F3403" w:rsidP="004F3403">
      <w:pPr>
        <w:shd w:val="clear" w:color="auto" w:fill="FFFFFF"/>
        <w:autoSpaceDN w:val="0"/>
        <w:spacing w:after="0" w:line="360" w:lineRule="auto"/>
        <w:jc w:val="both"/>
        <w:textAlignment w:val="baseline"/>
        <w:rPr>
          <w:rFonts w:ascii="Arial" w:eastAsia="Arial Unicode MS" w:hAnsi="Arial" w:cs="Arial"/>
          <w:color w:val="000000"/>
        </w:rPr>
      </w:pP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Zehn Geheimnisträger arbeiten an einem geheimen Projekt. Die Informationen sind nur zugänglich, wenn mindestens sechs beliebige Geheimnisträger bzw. ihre Schlüssel vorhanden sind.</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lastRenderedPageBreak/>
        <w:t>Als Modell hierfür dienen ganzrationale Funktionen. Besitzt man n Punkte Pi(</w:t>
      </w:r>
      <w:proofErr w:type="spellStart"/>
      <w:r w:rsidRPr="004F3403">
        <w:rPr>
          <w:rFonts w:ascii="Arial" w:eastAsia="Times New Roman" w:hAnsi="Arial" w:cs="Arial"/>
          <w:lang w:eastAsia="de-DE"/>
        </w:rPr>
        <w:t>xi|yi</w:t>
      </w:r>
      <w:proofErr w:type="spellEnd"/>
      <w:r w:rsidRPr="004F3403">
        <w:rPr>
          <w:rFonts w:ascii="Arial" w:eastAsia="Times New Roman" w:hAnsi="Arial" w:cs="Arial"/>
          <w:lang w:eastAsia="de-DE"/>
        </w:rPr>
        <w:t>), so kann man genau eine ganzrationale Funktion (n-1)-</w:t>
      </w:r>
      <w:proofErr w:type="spellStart"/>
      <w:r w:rsidRPr="004F3403">
        <w:rPr>
          <w:rFonts w:ascii="Arial" w:eastAsia="Times New Roman" w:hAnsi="Arial" w:cs="Arial"/>
          <w:lang w:eastAsia="de-DE"/>
        </w:rPr>
        <w:t>ten</w:t>
      </w:r>
      <w:proofErr w:type="spellEnd"/>
      <w:r w:rsidRPr="004F3403">
        <w:rPr>
          <w:rFonts w:ascii="Arial" w:eastAsia="Times New Roman" w:hAnsi="Arial" w:cs="Arial"/>
          <w:lang w:eastAsia="de-DE"/>
        </w:rPr>
        <w:t xml:space="preserve"> Grades durch diese Punkte legen, mit (n-1) Punkten geht dies nicht.</w:t>
      </w:r>
    </w:p>
    <w:p w:rsidR="004F3403" w:rsidRPr="004F3403" w:rsidRDefault="004F3403" w:rsidP="004F3403">
      <w:pPr>
        <w:spacing w:after="0" w:line="320" w:lineRule="atLeast"/>
        <w:jc w:val="both"/>
        <w:rPr>
          <w:rFonts w:ascii="Arial" w:eastAsia="Times New Roman" w:hAnsi="Arial" w:cs="Arial"/>
          <w:b/>
          <w:bCs/>
          <w:lang w:eastAsia="de-DE"/>
        </w:rPr>
      </w:pPr>
    </w:p>
    <w:p w:rsidR="004F3403" w:rsidRPr="004F3403" w:rsidRDefault="004F3403" w:rsidP="004F3403">
      <w:pPr>
        <w:spacing w:after="0" w:line="320" w:lineRule="atLeast"/>
        <w:jc w:val="both"/>
        <w:rPr>
          <w:rFonts w:ascii="Arial" w:eastAsia="Times New Roman" w:hAnsi="Arial" w:cs="Arial"/>
          <w:b/>
          <w:bCs/>
          <w:lang w:eastAsia="de-DE"/>
        </w:rPr>
      </w:pPr>
      <w:r w:rsidRPr="004F3403">
        <w:rPr>
          <w:rFonts w:ascii="Arial" w:eastAsia="Times New Roman" w:hAnsi="Arial" w:cs="Arial"/>
          <w:b/>
          <w:bCs/>
          <w:lang w:eastAsia="de-DE"/>
        </w:rPr>
        <w:t>Konkret:</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Ein Geheimnis wird mit einer </w:t>
      </w:r>
      <w:proofErr w:type="spellStart"/>
      <w:r w:rsidRPr="004F3403">
        <w:rPr>
          <w:rFonts w:ascii="Arial" w:eastAsia="Times New Roman" w:hAnsi="Arial" w:cs="Arial"/>
          <w:lang w:eastAsia="de-DE"/>
        </w:rPr>
        <w:t>ganzr</w:t>
      </w:r>
      <w:proofErr w:type="spellEnd"/>
      <w:r w:rsidRPr="004F3403">
        <w:rPr>
          <w:rFonts w:ascii="Arial" w:eastAsia="Times New Roman" w:hAnsi="Arial" w:cs="Arial"/>
          <w:lang w:eastAsia="de-DE"/>
        </w:rPr>
        <w:t>. Funktion 3. Grades verschlüsselt. Die vier anwesenden Geheimnisträger besitzen die Schlüssel P(-1|64), Q(1|2762), R(2|11387) und S(-2|-2857).</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 xml:space="preserve">Für f(x) gilt: </w:t>
      </w:r>
      <w:r w:rsidRPr="004F3403">
        <w:rPr>
          <w:rFonts w:ascii="Arial" w:eastAsia="Times New Roman" w:hAnsi="Arial" w:cs="Arial"/>
          <w:i/>
          <w:iCs/>
          <w:lang w:eastAsia="de-DE"/>
        </w:rPr>
        <w:t xml:space="preserve">f </w:t>
      </w:r>
      <w:r w:rsidRPr="004F3403">
        <w:rPr>
          <w:rFonts w:ascii="Arial" w:eastAsia="Times New Roman" w:hAnsi="Arial" w:cs="Arial"/>
          <w:lang w:eastAsia="de-DE"/>
        </w:rPr>
        <w:t>(</w:t>
      </w:r>
      <w:r w:rsidRPr="004F3403">
        <w:rPr>
          <w:rFonts w:ascii="Arial" w:eastAsia="Times New Roman" w:hAnsi="Arial" w:cs="Arial"/>
          <w:i/>
          <w:iCs/>
          <w:lang w:eastAsia="de-DE"/>
        </w:rPr>
        <w:t>x</w:t>
      </w:r>
      <w:r w:rsidRPr="004F3403">
        <w:rPr>
          <w:rFonts w:ascii="Arial" w:eastAsia="Times New Roman" w:hAnsi="Arial" w:cs="Arial"/>
          <w:lang w:eastAsia="de-DE"/>
        </w:rPr>
        <w:t xml:space="preserve">) = </w:t>
      </w:r>
      <w:r w:rsidRPr="004F3403">
        <w:rPr>
          <w:rFonts w:ascii="Arial" w:eastAsia="Times New Roman" w:hAnsi="Arial" w:cs="Arial"/>
          <w:i/>
          <w:iCs/>
          <w:lang w:eastAsia="de-DE"/>
        </w:rPr>
        <w:t>ax³</w:t>
      </w:r>
      <w:r w:rsidRPr="004F3403">
        <w:rPr>
          <w:rFonts w:ascii="Arial" w:eastAsia="Times New Roman" w:hAnsi="Arial" w:cs="Arial"/>
          <w:lang w:eastAsia="de-DE"/>
        </w:rPr>
        <w:t xml:space="preserve"> + </w:t>
      </w:r>
      <w:r w:rsidRPr="004F3403">
        <w:rPr>
          <w:rFonts w:ascii="Arial" w:eastAsia="Times New Roman" w:hAnsi="Arial" w:cs="Arial"/>
          <w:i/>
          <w:iCs/>
          <w:lang w:eastAsia="de-DE"/>
        </w:rPr>
        <w:t>bx²</w:t>
      </w:r>
      <w:r w:rsidRPr="004F3403">
        <w:rPr>
          <w:rFonts w:ascii="Arial" w:eastAsia="Times New Roman" w:hAnsi="Arial" w:cs="Arial"/>
          <w:lang w:eastAsia="de-DE"/>
        </w:rPr>
        <w:t xml:space="preserve"> + </w:t>
      </w:r>
      <w:r w:rsidRPr="004F3403">
        <w:rPr>
          <w:rFonts w:ascii="Arial" w:eastAsia="Times New Roman" w:hAnsi="Arial" w:cs="Arial"/>
          <w:i/>
          <w:iCs/>
          <w:lang w:eastAsia="de-DE"/>
        </w:rPr>
        <w:t xml:space="preserve">cx </w:t>
      </w:r>
      <w:r w:rsidRPr="004F3403">
        <w:rPr>
          <w:rFonts w:ascii="Arial" w:eastAsia="Times New Roman" w:hAnsi="Arial" w:cs="Arial"/>
          <w:lang w:eastAsia="de-DE"/>
        </w:rPr>
        <w:t xml:space="preserve">+ </w:t>
      </w:r>
      <w:r w:rsidRPr="004F3403">
        <w:rPr>
          <w:rFonts w:ascii="Arial" w:eastAsia="Times New Roman" w:hAnsi="Arial" w:cs="Arial"/>
          <w:i/>
          <w:iCs/>
          <w:lang w:eastAsia="de-DE"/>
        </w:rPr>
        <w:t>d</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noProof/>
          <w:lang w:eastAsia="de-DE"/>
        </w:rPr>
        <w:drawing>
          <wp:anchor distT="0" distB="0" distL="114300" distR="114300" simplePos="0" relativeHeight="251659264" behindDoc="0" locked="0" layoutInCell="1" allowOverlap="1" wp14:anchorId="156C7513" wp14:editId="7CD4243A">
            <wp:simplePos x="0" y="0"/>
            <wp:positionH relativeFrom="column">
              <wp:posOffset>2488565</wp:posOffset>
            </wp:positionH>
            <wp:positionV relativeFrom="paragraph">
              <wp:posOffset>97790</wp:posOffset>
            </wp:positionV>
            <wp:extent cx="3556635" cy="1254125"/>
            <wp:effectExtent l="0" t="0" r="5715" b="3175"/>
            <wp:wrapSquare wrapText="bothSides"/>
            <wp:docPr id="6" name="Bild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alphaModFix/>
                    </a:blip>
                    <a:srcRect t="-9744"/>
                    <a:stretch>
                      <a:fillRect/>
                    </a:stretch>
                  </pic:blipFill>
                  <pic:spPr>
                    <a:xfrm>
                      <a:off x="0" y="0"/>
                      <a:ext cx="3556635" cy="1254125"/>
                    </a:xfrm>
                    <a:prstGeom prst="rect">
                      <a:avLst/>
                    </a:prstGeom>
                  </pic:spPr>
                </pic:pic>
              </a:graphicData>
            </a:graphic>
          </wp:anchor>
        </w:drawing>
      </w:r>
      <w:r w:rsidRPr="004F3403">
        <w:rPr>
          <w:rFonts w:ascii="Arial" w:eastAsia="Times New Roman" w:hAnsi="Arial" w:cs="Arial"/>
          <w:lang w:eastAsia="de-DE"/>
        </w:rPr>
        <w:t>Weiterhin gilt:</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Das Problem ist also ein Gleichungssystem mit 4 Gleichungen und 4 Unbekannten. Wenn nur 3 Geheimnisträger anwesend wären, wäre das Gleichungssystem nicht zu lösen. Die Lösung laute a=716, b=972, c=697, d=377</w:t>
      </w:r>
    </w:p>
    <w:p w:rsidR="004F3403" w:rsidRPr="004F3403" w:rsidRDefault="004F3403" w:rsidP="004F3403">
      <w:pPr>
        <w:shd w:val="clear" w:color="auto" w:fill="FFFFFF"/>
        <w:autoSpaceDN w:val="0"/>
        <w:spacing w:after="0" w:line="360" w:lineRule="auto"/>
        <w:jc w:val="both"/>
        <w:textAlignment w:val="baseline"/>
        <w:rPr>
          <w:rFonts w:ascii="Arial" w:eastAsia="Arial Unicode MS" w:hAnsi="Arial" w:cs="Arial"/>
          <w:color w:val="000000"/>
        </w:rPr>
      </w:pP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Der Zugangsschlüssel zum (mathematischen) Schloss ist also die Funktion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i/>
          <w:iCs/>
          <w:lang w:eastAsia="de-DE"/>
        </w:rPr>
        <w:t xml:space="preserve">f </w:t>
      </w:r>
      <w:r w:rsidRPr="004F3403">
        <w:rPr>
          <w:rFonts w:ascii="Arial" w:eastAsia="Times New Roman" w:hAnsi="Arial" w:cs="Arial"/>
          <w:lang w:eastAsia="de-DE"/>
        </w:rPr>
        <w:t>(</w:t>
      </w:r>
      <w:r w:rsidRPr="004F3403">
        <w:rPr>
          <w:rFonts w:ascii="Arial" w:eastAsia="Times New Roman" w:hAnsi="Arial" w:cs="Arial"/>
          <w:i/>
          <w:iCs/>
          <w:lang w:eastAsia="de-DE"/>
        </w:rPr>
        <w:t>x</w:t>
      </w:r>
      <w:r w:rsidRPr="004F3403">
        <w:rPr>
          <w:rFonts w:ascii="Arial" w:eastAsia="Times New Roman" w:hAnsi="Arial" w:cs="Arial"/>
          <w:lang w:eastAsia="de-DE"/>
        </w:rPr>
        <w:t>) = 716</w:t>
      </w:r>
      <w:r w:rsidRPr="004F3403">
        <w:rPr>
          <w:rFonts w:ascii="Arial" w:eastAsia="Times New Roman" w:hAnsi="Arial" w:cs="Arial"/>
          <w:i/>
          <w:iCs/>
          <w:lang w:eastAsia="de-DE"/>
        </w:rPr>
        <w:t>x</w:t>
      </w:r>
      <w:r w:rsidRPr="004F3403">
        <w:rPr>
          <w:rFonts w:ascii="Arial" w:eastAsia="Times New Roman" w:hAnsi="Arial" w:cs="Arial"/>
          <w:i/>
          <w:iCs/>
          <w:vertAlign w:val="superscript"/>
          <w:lang w:eastAsia="de-DE"/>
        </w:rPr>
        <w:t>3</w:t>
      </w:r>
      <w:r w:rsidRPr="004F3403">
        <w:rPr>
          <w:rFonts w:ascii="Arial" w:eastAsia="Times New Roman" w:hAnsi="Arial" w:cs="Arial"/>
          <w:lang w:eastAsia="de-DE"/>
        </w:rPr>
        <w:t xml:space="preserve"> + 972</w:t>
      </w:r>
      <w:r w:rsidRPr="004F3403">
        <w:rPr>
          <w:rFonts w:ascii="Arial" w:eastAsia="Times New Roman" w:hAnsi="Arial" w:cs="Arial"/>
          <w:i/>
          <w:iCs/>
          <w:lang w:eastAsia="de-DE"/>
        </w:rPr>
        <w:t>x</w:t>
      </w:r>
      <w:r w:rsidRPr="004F3403">
        <w:rPr>
          <w:rFonts w:ascii="Arial" w:eastAsia="Times New Roman" w:hAnsi="Arial" w:cs="Arial"/>
          <w:i/>
          <w:iCs/>
          <w:vertAlign w:val="superscript"/>
          <w:lang w:eastAsia="de-DE"/>
        </w:rPr>
        <w:t>2</w:t>
      </w:r>
      <w:r w:rsidRPr="004F3403">
        <w:rPr>
          <w:rFonts w:ascii="Arial" w:eastAsia="Times New Roman" w:hAnsi="Arial" w:cs="Arial"/>
          <w:lang w:eastAsia="de-DE"/>
        </w:rPr>
        <w:t xml:space="preserve"> + 697</w:t>
      </w:r>
      <w:r w:rsidRPr="004F3403">
        <w:rPr>
          <w:rFonts w:ascii="Arial" w:eastAsia="Times New Roman" w:hAnsi="Arial" w:cs="Arial"/>
          <w:i/>
          <w:iCs/>
          <w:lang w:eastAsia="de-DE"/>
        </w:rPr>
        <w:t xml:space="preserve">x </w:t>
      </w:r>
      <w:r w:rsidRPr="004F3403">
        <w:rPr>
          <w:rFonts w:ascii="Arial" w:eastAsia="Times New Roman" w:hAnsi="Arial" w:cs="Arial"/>
          <w:lang w:eastAsia="de-DE"/>
        </w:rPr>
        <w:t>+ 377 oder 71 69 72 69 73 77 oder _____________</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Aufgaben: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1) Bestätige, dass das Geheimwort SCHWER lautet, d. h. finde das Polynom zu Q1(-1|42), Q2(1|3466), Q3(0|982) und Q4(-2|-4370) und übersetze die Koeffizienten!</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2) Finde das Polynom zu Q1(2|6449), Q2(-1|-382), Q3(-2|-3771) und Q4(0|663). Die Lösung ist die Fortsetzung aus 1)</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3) (Partnerarbeit) Verschlüssele ein Wort/einen Text von mindestens 7 Zeichen zu einem Polynom 4. Grades, berechne 5 Schlüssel und lass deinen linken Nachbarn entschlüsseln. Hast du keinen linken Nachbarn, gib deine Aufgabe dem, der ganz rechts in deiner Reihe sitzt.</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4) (Bonusaufgabe, für eine sehr gute zusätzliche Note) Schreibe ein Programm mit dem TI-92+, das Texte in Polynome und Punkte umwandelt bzw. umgekehrt.</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lang w:eastAsia="de-DE"/>
        </w:rPr>
        <w:t>ASCII-Zeichensatz</w:t>
      </w:r>
    </w:p>
    <w:p w:rsidR="004F3403" w:rsidRPr="004F3403" w:rsidRDefault="004F3403" w:rsidP="004F3403">
      <w:pPr>
        <w:spacing w:after="0" w:line="320" w:lineRule="atLeast"/>
        <w:jc w:val="both"/>
        <w:rPr>
          <w:rFonts w:ascii="Arial" w:eastAsia="Times New Roman" w:hAnsi="Arial" w:cs="Arial"/>
          <w:lang w:eastAsia="de-DE"/>
        </w:rPr>
      </w:pPr>
      <w:r w:rsidRPr="004F3403">
        <w:rPr>
          <w:rFonts w:ascii="Arial" w:eastAsia="Times New Roman" w:hAnsi="Arial" w:cs="Arial"/>
          <w:noProof/>
          <w:lang w:eastAsia="de-DE"/>
        </w:rPr>
        <w:drawing>
          <wp:anchor distT="0" distB="0" distL="114300" distR="114300" simplePos="0" relativeHeight="251660288" behindDoc="0" locked="0" layoutInCell="1" allowOverlap="1" wp14:anchorId="0FEECC69" wp14:editId="572494C3">
            <wp:simplePos x="0" y="0"/>
            <wp:positionH relativeFrom="column">
              <wp:align>center</wp:align>
            </wp:positionH>
            <wp:positionV relativeFrom="paragraph">
              <wp:align>top</wp:align>
            </wp:positionV>
            <wp:extent cx="5760719" cy="1228679"/>
            <wp:effectExtent l="0" t="0" r="0" b="0"/>
            <wp:wrapSquare wrapText="bothSides"/>
            <wp:docPr id="7" name="Bild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blip>
                    <a:srcRect/>
                    <a:stretch>
                      <a:fillRect/>
                    </a:stretch>
                  </pic:blipFill>
                  <pic:spPr>
                    <a:xfrm>
                      <a:off x="0" y="0"/>
                      <a:ext cx="5760719" cy="1228679"/>
                    </a:xfrm>
                    <a:prstGeom prst="rect">
                      <a:avLst/>
                    </a:prstGeom>
                  </pic:spPr>
                </pic:pic>
              </a:graphicData>
            </a:graphic>
          </wp:anchor>
        </w:drawing>
      </w:r>
    </w:p>
    <w:p w:rsidR="004F3403" w:rsidRDefault="001B5D96" w:rsidP="001B5D96">
      <w:pPr>
        <w:spacing w:after="0" w:line="320" w:lineRule="atLeast"/>
        <w:jc w:val="both"/>
        <w:rPr>
          <w:rFonts w:ascii="Arial" w:eastAsia="Times New Roman" w:hAnsi="Arial" w:cs="Arial"/>
          <w:lang w:eastAsia="de-DE"/>
        </w:rPr>
      </w:pPr>
      <w:r>
        <w:rPr>
          <w:rFonts w:ascii="Arial" w:eastAsia="Times New Roman" w:hAnsi="Arial" w:cs="Arial"/>
          <w:lang w:eastAsia="de-DE"/>
        </w:rPr>
        <w:t>Weiterführende Literatur:</w:t>
      </w:r>
    </w:p>
    <w:p w:rsidR="001B5D96" w:rsidRPr="001B5D96" w:rsidRDefault="001B5D96" w:rsidP="001B5D96">
      <w:pPr>
        <w:spacing w:after="0" w:line="320" w:lineRule="atLeast"/>
        <w:jc w:val="both"/>
        <w:rPr>
          <w:rFonts w:ascii="Arial" w:eastAsia="Times New Roman" w:hAnsi="Arial" w:cs="Arial"/>
          <w:lang w:eastAsia="de-DE"/>
        </w:rPr>
      </w:pPr>
    </w:p>
    <w:p w:rsidR="004F3403" w:rsidRPr="001B5D96" w:rsidRDefault="00BB0C23" w:rsidP="004F3403">
      <w:pPr>
        <w:spacing w:after="0" w:line="320" w:lineRule="atLeast"/>
        <w:jc w:val="both"/>
        <w:rPr>
          <w:rFonts w:ascii="Arial" w:eastAsia="Times New Roman" w:hAnsi="Arial" w:cs="Arial"/>
          <w:lang w:eastAsia="de-DE"/>
        </w:rPr>
      </w:pPr>
      <w:hyperlink r:id="rId27" w:history="1">
        <w:r w:rsidR="004F3403" w:rsidRPr="001B5D96">
          <w:rPr>
            <w:rFonts w:ascii="Arial" w:eastAsia="Times New Roman" w:hAnsi="Arial" w:cs="Arial"/>
            <w:lang w:eastAsia="de-DE"/>
          </w:rPr>
          <w:t>www.informatik.tu-darmstadt.de/BS/Lehre/Sem98_99/T12/secret_sharing.htm</w:t>
        </w:r>
      </w:hyperlink>
    </w:p>
    <w:p w:rsidR="004F3403" w:rsidRPr="001B5D96" w:rsidRDefault="00BB0C23" w:rsidP="004F3403">
      <w:pPr>
        <w:spacing w:after="0" w:line="320" w:lineRule="atLeast"/>
        <w:jc w:val="both"/>
        <w:rPr>
          <w:rFonts w:ascii="Arial" w:eastAsia="Times New Roman" w:hAnsi="Arial" w:cs="Arial"/>
          <w:lang w:eastAsia="de-DE"/>
        </w:rPr>
      </w:pPr>
      <w:hyperlink r:id="rId28" w:history="1">
        <w:r w:rsidR="004F3403" w:rsidRPr="001B5D96">
          <w:rPr>
            <w:rFonts w:ascii="Arial" w:eastAsia="Times New Roman" w:hAnsi="Arial" w:cs="Arial"/>
            <w:lang w:eastAsia="de-DE"/>
          </w:rPr>
          <w:t>www.zenger.informatik.tu-muenchen.de/lehre/vorlesungen/konkr_math/02_03/prog/BlattPA2.pdf</w:t>
        </w:r>
      </w:hyperlink>
    </w:p>
    <w:p w:rsidR="004F3403" w:rsidRPr="001B5D96" w:rsidRDefault="004F3403" w:rsidP="004F3403">
      <w:pPr>
        <w:spacing w:after="0" w:line="320" w:lineRule="atLeast"/>
        <w:jc w:val="both"/>
        <w:rPr>
          <w:rFonts w:ascii="Arial" w:eastAsia="Times New Roman" w:hAnsi="Arial" w:cs="Arial"/>
          <w:lang w:eastAsia="de-DE"/>
        </w:rPr>
      </w:pPr>
      <w:r w:rsidRPr="001B5D96">
        <w:rPr>
          <w:rFonts w:ascii="Arial" w:eastAsia="Times New Roman" w:hAnsi="Arial" w:cs="Arial"/>
          <w:lang w:eastAsia="de-DE"/>
        </w:rPr>
        <w:t>Horak, Müller: Mathematik 11, BSV München, 3. Auflage</w:t>
      </w:r>
    </w:p>
    <w:p w:rsidR="001B5D96" w:rsidRDefault="001B5D96" w:rsidP="004F3403">
      <w:pPr>
        <w:spacing w:after="0" w:line="320" w:lineRule="atLeast"/>
        <w:jc w:val="both"/>
        <w:rPr>
          <w:rFonts w:ascii="Arial" w:eastAsia="Times New Roman" w:hAnsi="Arial" w:cs="Arial"/>
          <w:b/>
          <w:bCs/>
          <w:lang w:eastAsia="de-DE"/>
        </w:rPr>
      </w:pPr>
    </w:p>
    <w:p w:rsidR="004F3403" w:rsidRPr="004F3403" w:rsidRDefault="004F3403" w:rsidP="004F3403">
      <w:pPr>
        <w:spacing w:after="0" w:line="320" w:lineRule="atLeast"/>
        <w:jc w:val="both"/>
        <w:rPr>
          <w:rFonts w:ascii="Arial" w:eastAsia="Times New Roman" w:hAnsi="Arial" w:cs="Arial"/>
          <w:b/>
          <w:bCs/>
          <w:lang w:eastAsia="de-DE"/>
        </w:rPr>
      </w:pPr>
      <w:r w:rsidRPr="004F3403">
        <w:rPr>
          <w:rFonts w:ascii="Arial" w:eastAsia="Times New Roman" w:hAnsi="Arial" w:cs="Arial"/>
          <w:b/>
          <w:bCs/>
          <w:lang w:eastAsia="de-DE"/>
        </w:rPr>
        <w:lastRenderedPageBreak/>
        <w:t>Aufgaben</w:t>
      </w:r>
    </w:p>
    <w:p w:rsidR="004F3403" w:rsidRPr="004F3403" w:rsidRDefault="004F3403" w:rsidP="004F3403">
      <w:pPr>
        <w:spacing w:after="0" w:line="320" w:lineRule="atLeast"/>
        <w:jc w:val="both"/>
        <w:rPr>
          <w:rFonts w:ascii="Arial" w:eastAsia="Times New Roman" w:hAnsi="Arial" w:cs="Arial"/>
          <w:u w:val="single" w:color="000000"/>
          <w:lang w:eastAsia="de-DE"/>
        </w:rPr>
      </w:pPr>
      <w:r w:rsidRPr="004F3403">
        <w:rPr>
          <w:rFonts w:ascii="Arial" w:eastAsia="Times New Roman" w:hAnsi="Arial" w:cs="Arial"/>
          <w:u w:val="single" w:color="000000"/>
          <w:lang w:eastAsia="de-DE"/>
        </w:rPr>
        <w:t>Mögliche Klassenarbeitsaufgaben:</w:t>
      </w:r>
    </w:p>
    <w:p w:rsidR="004F3403" w:rsidRPr="004F3403" w:rsidRDefault="004F3403" w:rsidP="004F3403">
      <w:pPr>
        <w:numPr>
          <w:ilvl w:val="0"/>
          <w:numId w:val="49"/>
        </w:numPr>
        <w:shd w:val="clear" w:color="auto" w:fill="FFFFFF"/>
        <w:suppressAutoHyphens/>
        <w:autoSpaceDN w:val="0"/>
        <w:spacing w:after="0" w:line="320" w:lineRule="atLeast"/>
        <w:jc w:val="both"/>
        <w:textAlignment w:val="baseline"/>
        <w:rPr>
          <w:rFonts w:ascii="Arial" w:eastAsia="Times New Roman" w:hAnsi="Arial" w:cs="Arial"/>
          <w:lang w:eastAsia="de-DE"/>
        </w:rPr>
      </w:pPr>
      <w:r w:rsidRPr="004F3403">
        <w:rPr>
          <w:rFonts w:ascii="Arial" w:eastAsia="Times New Roman" w:hAnsi="Arial" w:cs="Arial"/>
          <w:lang w:eastAsia="de-DE"/>
        </w:rPr>
        <w:t xml:space="preserve">Erläutere die Funktionsweise des Geheimnisteilens mit </w:t>
      </w:r>
      <w:proofErr w:type="spellStart"/>
      <w:r w:rsidRPr="004F3403">
        <w:rPr>
          <w:rFonts w:ascii="Arial" w:eastAsia="Times New Roman" w:hAnsi="Arial" w:cs="Arial"/>
          <w:lang w:eastAsia="de-DE"/>
        </w:rPr>
        <w:t>Shamir</w:t>
      </w:r>
      <w:proofErr w:type="spellEnd"/>
      <w:r w:rsidRPr="004F3403">
        <w:rPr>
          <w:rFonts w:ascii="Arial" w:eastAsia="Times New Roman" w:hAnsi="Arial" w:cs="Arial"/>
          <w:lang w:eastAsia="de-DE"/>
        </w:rPr>
        <w:t>-Polynomen.</w:t>
      </w:r>
    </w:p>
    <w:p w:rsidR="004F3403" w:rsidRPr="004F3403" w:rsidRDefault="004F3403" w:rsidP="004F3403">
      <w:pPr>
        <w:numPr>
          <w:ilvl w:val="0"/>
          <w:numId w:val="49"/>
        </w:numPr>
        <w:shd w:val="clear" w:color="auto" w:fill="FFFFFF"/>
        <w:suppressAutoHyphens/>
        <w:autoSpaceDN w:val="0"/>
        <w:spacing w:after="0" w:line="320" w:lineRule="atLeast"/>
        <w:jc w:val="both"/>
        <w:textAlignment w:val="baseline"/>
        <w:rPr>
          <w:rFonts w:ascii="Arial" w:eastAsia="Times New Roman" w:hAnsi="Arial" w:cs="Arial"/>
          <w:lang w:eastAsia="de-DE"/>
        </w:rPr>
      </w:pPr>
      <w:r w:rsidRPr="004F3403">
        <w:rPr>
          <w:rFonts w:ascii="Arial" w:eastAsia="Times New Roman" w:hAnsi="Arial" w:cs="Arial"/>
          <w:lang w:eastAsia="de-DE"/>
        </w:rPr>
        <w:t>Gegeben sind folgende Punkte: P(-3|6248), Q(-2|-2070), R(-1|-6822), S(2|738). Wie lautet die Botschaft/das Geheimwort?</w:t>
      </w:r>
    </w:p>
    <w:p w:rsidR="004F3403" w:rsidRPr="004F3403" w:rsidRDefault="004F3403" w:rsidP="004F3403">
      <w:pPr>
        <w:shd w:val="clear" w:color="auto" w:fill="FFFFFF"/>
        <w:autoSpaceDN w:val="0"/>
        <w:spacing w:before="100" w:after="0" w:line="360" w:lineRule="auto"/>
        <w:jc w:val="both"/>
        <w:textAlignment w:val="baseline"/>
        <w:rPr>
          <w:rFonts w:ascii="Arial" w:eastAsia="Arial Unicode MS" w:hAnsi="Arial" w:cs="Arial"/>
          <w:color w:val="000000"/>
        </w:rPr>
      </w:pPr>
    </w:p>
    <w:p w:rsidR="004F3403" w:rsidRPr="004F3403" w:rsidRDefault="004F3403" w:rsidP="004F3403">
      <w:pPr>
        <w:shd w:val="clear" w:color="auto" w:fill="FFFFFF"/>
        <w:suppressAutoHyphens/>
        <w:autoSpaceDN w:val="0"/>
        <w:spacing w:after="0" w:line="360" w:lineRule="auto"/>
        <w:jc w:val="both"/>
        <w:textAlignment w:val="baseline"/>
        <w:rPr>
          <w:rFonts w:ascii="Arial" w:eastAsia="Times New Roman" w:hAnsi="Arial" w:cs="Arial"/>
          <w:color w:val="000000"/>
        </w:rPr>
      </w:pPr>
      <w:r w:rsidRPr="004F3403">
        <w:rPr>
          <w:rFonts w:ascii="Arial" w:eastAsia="Times New Roman" w:hAnsi="Arial" w:cs="Arial"/>
          <w:noProof/>
          <w:color w:val="000000"/>
          <w:lang w:eastAsia="de-DE"/>
        </w:rPr>
        <w:drawing>
          <wp:anchor distT="0" distB="0" distL="114300" distR="114300" simplePos="0" relativeHeight="251661312" behindDoc="0" locked="0" layoutInCell="1" allowOverlap="1" wp14:anchorId="358B1F0A" wp14:editId="353290EF">
            <wp:simplePos x="0" y="0"/>
            <wp:positionH relativeFrom="column">
              <wp:posOffset>26640</wp:posOffset>
            </wp:positionH>
            <wp:positionV relativeFrom="paragraph">
              <wp:posOffset>143640</wp:posOffset>
            </wp:positionV>
            <wp:extent cx="5760719" cy="1228679"/>
            <wp:effectExtent l="0" t="0" r="0" b="0"/>
            <wp:wrapSquare wrapText="bothSides"/>
            <wp:docPr id="8" name="Bild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blip>
                    <a:srcRect/>
                    <a:stretch>
                      <a:fillRect/>
                    </a:stretch>
                  </pic:blipFill>
                  <pic:spPr>
                    <a:xfrm>
                      <a:off x="0" y="0"/>
                      <a:ext cx="5760719" cy="1228679"/>
                    </a:xfrm>
                    <a:prstGeom prst="rect">
                      <a:avLst/>
                    </a:prstGeom>
                  </pic:spPr>
                </pic:pic>
              </a:graphicData>
            </a:graphic>
          </wp:anchor>
        </w:drawing>
      </w:r>
    </w:p>
    <w:p w:rsidR="004F3403" w:rsidRPr="004F3403" w:rsidRDefault="007E62F4" w:rsidP="004F3403">
      <w:pPr>
        <w:spacing w:after="0" w:line="320" w:lineRule="atLeast"/>
        <w:jc w:val="both"/>
        <w:rPr>
          <w:rFonts w:ascii="Arial" w:eastAsia="Times New Roman" w:hAnsi="Arial" w:cs="Arial"/>
          <w:b/>
          <w:bCs/>
          <w:lang w:eastAsia="de-DE"/>
        </w:rPr>
      </w:pPr>
      <w:r>
        <w:rPr>
          <w:rFonts w:ascii="Arial" w:eastAsia="Times New Roman" w:hAnsi="Arial" w:cs="Arial"/>
          <w:b/>
          <w:bCs/>
          <w:lang w:eastAsia="de-DE"/>
        </w:rPr>
        <w:t>Weiterführende Literatur</w:t>
      </w:r>
    </w:p>
    <w:p w:rsidR="004F3403" w:rsidRPr="004F3403" w:rsidRDefault="004F3403" w:rsidP="004F3403">
      <w:pPr>
        <w:shd w:val="clear" w:color="auto" w:fill="FFFFFF"/>
        <w:suppressAutoHyphens/>
        <w:autoSpaceDN w:val="0"/>
        <w:spacing w:after="0" w:line="360" w:lineRule="auto"/>
        <w:jc w:val="both"/>
        <w:textAlignment w:val="baseline"/>
        <w:rPr>
          <w:rFonts w:ascii="Arial" w:eastAsia="Arial Unicode MS" w:hAnsi="Arial" w:cs="Arial"/>
          <w:color w:val="000000"/>
        </w:rPr>
      </w:pPr>
    </w:p>
    <w:p w:rsidR="004F3403" w:rsidRPr="004F3403" w:rsidRDefault="004F3403" w:rsidP="004F3403">
      <w:pPr>
        <w:shd w:val="clear" w:color="auto" w:fill="FFFFFF"/>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t>Bücher:</w:t>
      </w:r>
    </w:p>
    <w:p w:rsidR="004F3403" w:rsidRPr="004F3403" w:rsidRDefault="004F3403" w:rsidP="004F3403">
      <w:pPr>
        <w:numPr>
          <w:ilvl w:val="0"/>
          <w:numId w:val="2"/>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t xml:space="preserve">Borys, Thomas: Codierung und Kryptologie, </w:t>
      </w:r>
      <w:proofErr w:type="spellStart"/>
      <w:r w:rsidRPr="004F3403">
        <w:rPr>
          <w:rFonts w:ascii="Arial" w:eastAsia="Arial Unicode MS" w:hAnsi="Arial" w:cs="Arial"/>
          <w:color w:val="000000"/>
        </w:rPr>
        <w:t>Vieweg+Teubner</w:t>
      </w:r>
      <w:proofErr w:type="spellEnd"/>
      <w:r w:rsidRPr="004F3403">
        <w:rPr>
          <w:rFonts w:ascii="Arial" w:eastAsia="Arial Unicode MS" w:hAnsi="Arial" w:cs="Arial"/>
          <w:color w:val="000000"/>
        </w:rPr>
        <w:t xml:space="preserve"> Research, 2011</w:t>
      </w:r>
    </w:p>
    <w:p w:rsidR="004F3403" w:rsidRPr="004F3403" w:rsidRDefault="004F3403" w:rsidP="004F3403">
      <w:pPr>
        <w:numPr>
          <w:ilvl w:val="0"/>
          <w:numId w:val="2"/>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t xml:space="preserve">Simon Singh: Geheime Botschaften, </w:t>
      </w:r>
      <w:proofErr w:type="spellStart"/>
      <w:r w:rsidRPr="004F3403">
        <w:rPr>
          <w:rFonts w:ascii="Arial" w:eastAsia="Arial Unicode MS" w:hAnsi="Arial" w:cs="Arial"/>
          <w:color w:val="000000"/>
        </w:rPr>
        <w:t>dtv</w:t>
      </w:r>
      <w:proofErr w:type="spellEnd"/>
      <w:r w:rsidRPr="004F3403">
        <w:rPr>
          <w:rFonts w:ascii="Arial" w:eastAsia="Arial Unicode MS" w:hAnsi="Arial" w:cs="Arial"/>
          <w:color w:val="000000"/>
        </w:rPr>
        <w:t>, 2001</w:t>
      </w:r>
    </w:p>
    <w:p w:rsidR="004F3403" w:rsidRPr="004F3403" w:rsidRDefault="004F3403" w:rsidP="008719F9">
      <w:pPr>
        <w:numPr>
          <w:ilvl w:val="0"/>
          <w:numId w:val="3"/>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lang w:val="en-US"/>
        </w:rPr>
      </w:pPr>
      <w:r w:rsidRPr="004F3403">
        <w:rPr>
          <w:rFonts w:ascii="Arial" w:eastAsia="Arial Unicode MS" w:hAnsi="Arial" w:cs="Arial"/>
          <w:color w:val="000000"/>
          <w:lang w:val="en-US"/>
        </w:rPr>
        <w:t xml:space="preserve">Barnett, I.A.: Some ideas about number theory. National Council of teachers of </w:t>
      </w:r>
      <w:r w:rsidR="008719F9">
        <w:rPr>
          <w:rFonts w:ascii="Arial" w:eastAsia="Arial Unicode MS" w:hAnsi="Arial" w:cs="Arial"/>
          <w:color w:val="000000"/>
          <w:lang w:val="en-US"/>
        </w:rPr>
        <w:t xml:space="preserve">        </w:t>
      </w:r>
      <w:r w:rsidRPr="004F3403">
        <w:rPr>
          <w:rFonts w:ascii="Arial" w:eastAsia="Arial Unicode MS" w:hAnsi="Arial" w:cs="Arial"/>
          <w:color w:val="000000"/>
          <w:lang w:val="en-US"/>
        </w:rPr>
        <w:t>mathematics, Washington DC, 1972</w:t>
      </w:r>
    </w:p>
    <w:p w:rsidR="004F3403" w:rsidRPr="004F3403" w:rsidRDefault="004F3403" w:rsidP="004F3403">
      <w:pPr>
        <w:numPr>
          <w:ilvl w:val="0"/>
          <w:numId w:val="4"/>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Beutelspacher</w:t>
      </w:r>
      <w:proofErr w:type="spellEnd"/>
      <w:r w:rsidRPr="004F3403">
        <w:rPr>
          <w:rFonts w:ascii="Arial" w:eastAsia="Arial Unicode MS" w:hAnsi="Arial" w:cs="Arial"/>
          <w:color w:val="000000"/>
        </w:rPr>
        <w:t>, A.: Kryptologie. Vieweg, Braunschweig/Wiesbaden, 1987</w:t>
      </w:r>
    </w:p>
    <w:p w:rsidR="004F3403" w:rsidRPr="004F3403" w:rsidRDefault="004F3403" w:rsidP="008719F9">
      <w:pPr>
        <w:numPr>
          <w:ilvl w:val="0"/>
          <w:numId w:val="5"/>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Beutelspacher</w:t>
      </w:r>
      <w:proofErr w:type="spellEnd"/>
      <w:r w:rsidRPr="004F3403">
        <w:rPr>
          <w:rFonts w:ascii="Arial" w:eastAsia="Arial Unicode MS" w:hAnsi="Arial" w:cs="Arial"/>
          <w:color w:val="000000"/>
        </w:rPr>
        <w:t xml:space="preserve">; Schwenk; </w:t>
      </w:r>
      <w:proofErr w:type="spellStart"/>
      <w:r w:rsidRPr="004F3403">
        <w:rPr>
          <w:rFonts w:ascii="Arial" w:eastAsia="Arial Unicode MS" w:hAnsi="Arial" w:cs="Arial"/>
          <w:color w:val="000000"/>
        </w:rPr>
        <w:t>Wolfenstetter</w:t>
      </w:r>
      <w:proofErr w:type="spellEnd"/>
      <w:r w:rsidRPr="004F3403">
        <w:rPr>
          <w:rFonts w:ascii="Arial" w:eastAsia="Arial Unicode MS" w:hAnsi="Arial" w:cs="Arial"/>
          <w:color w:val="000000"/>
        </w:rPr>
        <w:t xml:space="preserve">: Moderne Verfahren der Kryptographie. </w:t>
      </w:r>
      <w:proofErr w:type="spellStart"/>
      <w:r w:rsidRPr="008719F9">
        <w:rPr>
          <w:rFonts w:ascii="Arial" w:eastAsia="Arial Unicode MS" w:hAnsi="Arial" w:cs="Arial"/>
          <w:color w:val="000000"/>
          <w:lang w:val="en-US"/>
        </w:rPr>
        <w:t>Vieweg</w:t>
      </w:r>
      <w:proofErr w:type="spellEnd"/>
      <w:r w:rsidRPr="008719F9">
        <w:rPr>
          <w:rFonts w:ascii="Arial" w:eastAsia="Arial Unicode MS" w:hAnsi="Arial" w:cs="Arial"/>
          <w:color w:val="000000"/>
          <w:lang w:val="en-US"/>
        </w:rPr>
        <w:t xml:space="preserve">, </w:t>
      </w:r>
      <w:proofErr w:type="spellStart"/>
      <w:r w:rsidRPr="008719F9">
        <w:rPr>
          <w:rFonts w:ascii="Arial" w:eastAsia="Arial Unicode MS" w:hAnsi="Arial" w:cs="Arial"/>
          <w:color w:val="000000"/>
          <w:lang w:val="en-US"/>
        </w:rPr>
        <w:t>Braunschweig</w:t>
      </w:r>
      <w:proofErr w:type="spellEnd"/>
      <w:r w:rsidRPr="008719F9">
        <w:rPr>
          <w:rFonts w:ascii="Arial" w:eastAsia="Arial Unicode MS" w:hAnsi="Arial" w:cs="Arial"/>
          <w:color w:val="000000"/>
          <w:lang w:val="en-US"/>
        </w:rPr>
        <w:t>, 1998</w:t>
      </w:r>
    </w:p>
    <w:p w:rsidR="004F3403" w:rsidRPr="004F3403" w:rsidRDefault="004F3403" w:rsidP="004F3403">
      <w:pPr>
        <w:numPr>
          <w:ilvl w:val="0"/>
          <w:numId w:val="6"/>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Beutelspacher</w:t>
      </w:r>
      <w:proofErr w:type="spellEnd"/>
      <w:r w:rsidRPr="004F3403">
        <w:rPr>
          <w:rFonts w:ascii="Arial" w:eastAsia="Arial Unicode MS" w:hAnsi="Arial" w:cs="Arial"/>
          <w:color w:val="000000"/>
        </w:rPr>
        <w:t>, A.: In Mathe war ich immer schlecht. Vieweg, Braunschweig, 1996</w:t>
      </w:r>
    </w:p>
    <w:p w:rsidR="004F3403" w:rsidRPr="004F3403" w:rsidRDefault="004F3403" w:rsidP="004F3403">
      <w:pPr>
        <w:numPr>
          <w:ilvl w:val="0"/>
          <w:numId w:val="7"/>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t>Conway, John H.: Über Zahlen und Spiele. Vieweg, Braunschweig, 1983</w:t>
      </w:r>
    </w:p>
    <w:p w:rsidR="004F3403" w:rsidRPr="004F3403" w:rsidRDefault="004F3403" w:rsidP="008719F9">
      <w:pPr>
        <w:numPr>
          <w:ilvl w:val="0"/>
          <w:numId w:val="8"/>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 xml:space="preserve">Conway, John H.; Guy, Richard K.: Zahlenzauber. </w:t>
      </w:r>
      <w:proofErr w:type="spellStart"/>
      <w:r w:rsidRPr="004F3403">
        <w:rPr>
          <w:rFonts w:ascii="Arial" w:eastAsia="Arial Unicode MS" w:hAnsi="Arial" w:cs="Arial"/>
          <w:color w:val="000000"/>
        </w:rPr>
        <w:t>Birkhäuser</w:t>
      </w:r>
      <w:proofErr w:type="spellEnd"/>
      <w:r w:rsidRPr="004F3403">
        <w:rPr>
          <w:rFonts w:ascii="Arial" w:eastAsia="Arial Unicode MS" w:hAnsi="Arial" w:cs="Arial"/>
          <w:color w:val="000000"/>
        </w:rPr>
        <w:t xml:space="preserve"> Verlag, Basel, Berlin, Boston, 1997</w:t>
      </w:r>
    </w:p>
    <w:p w:rsidR="004F3403" w:rsidRPr="004F3403" w:rsidRDefault="004F3403" w:rsidP="004F3403">
      <w:pPr>
        <w:numPr>
          <w:ilvl w:val="0"/>
          <w:numId w:val="9"/>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t>Endres; Schimmel: Das Mysterium der Zahl. Diederichs Verlag, München, 1992</w:t>
      </w:r>
    </w:p>
    <w:p w:rsidR="004F3403" w:rsidRPr="004F3403" w:rsidRDefault="004F3403" w:rsidP="008719F9">
      <w:pPr>
        <w:numPr>
          <w:ilvl w:val="0"/>
          <w:numId w:val="10"/>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Enzensberger, Hans Magnus: Der Zahlenteufel. Carl Hanser Verlag, München, Wien, 1997</w:t>
      </w:r>
    </w:p>
    <w:p w:rsidR="004F3403" w:rsidRPr="004F3403" w:rsidRDefault="004F3403" w:rsidP="004F3403">
      <w:pPr>
        <w:numPr>
          <w:ilvl w:val="0"/>
          <w:numId w:val="11"/>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t>Freund, H.: Elemente der Zahlentheorie. B.G. Teubner, Stuttgart, 1979</w:t>
      </w:r>
    </w:p>
    <w:p w:rsidR="004F3403" w:rsidRPr="004F3403" w:rsidRDefault="004F3403" w:rsidP="004F3403">
      <w:pPr>
        <w:numPr>
          <w:ilvl w:val="0"/>
          <w:numId w:val="12"/>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Gallin</w:t>
      </w:r>
      <w:proofErr w:type="spellEnd"/>
      <w:r w:rsidRPr="004F3403">
        <w:rPr>
          <w:rFonts w:ascii="Arial" w:eastAsia="Arial Unicode MS" w:hAnsi="Arial" w:cs="Arial"/>
          <w:color w:val="000000"/>
        </w:rPr>
        <w:t xml:space="preserve">, Peter (Hrsg.): 101 Mathematikaufgaben. </w:t>
      </w:r>
      <w:proofErr w:type="spellStart"/>
      <w:r w:rsidRPr="004F3403">
        <w:rPr>
          <w:rFonts w:ascii="Arial" w:eastAsia="Arial Unicode MS" w:hAnsi="Arial" w:cs="Arial"/>
          <w:color w:val="000000"/>
        </w:rPr>
        <w:t>Aulis</w:t>
      </w:r>
      <w:proofErr w:type="spellEnd"/>
      <w:r w:rsidRPr="004F3403">
        <w:rPr>
          <w:rFonts w:ascii="Arial" w:eastAsia="Arial Unicode MS" w:hAnsi="Arial" w:cs="Arial"/>
          <w:color w:val="000000"/>
        </w:rPr>
        <w:t xml:space="preserve"> Verlag </w:t>
      </w:r>
      <w:proofErr w:type="spellStart"/>
      <w:r w:rsidRPr="004F3403">
        <w:rPr>
          <w:rFonts w:ascii="Arial" w:eastAsia="Arial Unicode MS" w:hAnsi="Arial" w:cs="Arial"/>
          <w:color w:val="000000"/>
        </w:rPr>
        <w:t>Deubner</w:t>
      </w:r>
      <w:proofErr w:type="spellEnd"/>
      <w:r w:rsidRPr="004F3403">
        <w:rPr>
          <w:rFonts w:ascii="Arial" w:eastAsia="Arial Unicode MS" w:hAnsi="Arial" w:cs="Arial"/>
          <w:color w:val="000000"/>
        </w:rPr>
        <w:t>, Köln, 1997</w:t>
      </w:r>
    </w:p>
    <w:p w:rsidR="004F3403" w:rsidRPr="004F3403" w:rsidRDefault="004F3403" w:rsidP="008719F9">
      <w:pPr>
        <w:numPr>
          <w:ilvl w:val="0"/>
          <w:numId w:val="13"/>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Kalouinine</w:t>
      </w:r>
      <w:proofErr w:type="spellEnd"/>
      <w:r w:rsidRPr="004F3403">
        <w:rPr>
          <w:rFonts w:ascii="Arial" w:eastAsia="Arial Unicode MS" w:hAnsi="Arial" w:cs="Arial"/>
          <w:color w:val="000000"/>
        </w:rPr>
        <w:t>, L.A.: Primzahlzerlegungen. VEB Deutscher Verlag der Wissenschaften, Berlin, 1971</w:t>
      </w:r>
    </w:p>
    <w:p w:rsidR="004F3403" w:rsidRPr="004F3403" w:rsidRDefault="004F3403" w:rsidP="008719F9">
      <w:pPr>
        <w:numPr>
          <w:ilvl w:val="0"/>
          <w:numId w:val="14"/>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Kempermann</w:t>
      </w:r>
      <w:proofErr w:type="spellEnd"/>
      <w:r w:rsidRPr="004F3403">
        <w:rPr>
          <w:rFonts w:ascii="Arial" w:eastAsia="Arial Unicode MS" w:hAnsi="Arial" w:cs="Arial"/>
          <w:color w:val="000000"/>
        </w:rPr>
        <w:t>, T.: Zahlentheoretische Kostproben. Verlag Harri Deutsch, Thun und Frankfurt am Main, 1995</w:t>
      </w:r>
    </w:p>
    <w:p w:rsidR="004F3403" w:rsidRPr="004F3403" w:rsidRDefault="004F3403" w:rsidP="008719F9">
      <w:pPr>
        <w:numPr>
          <w:ilvl w:val="0"/>
          <w:numId w:val="15"/>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Konforowitsch</w:t>
      </w:r>
      <w:proofErr w:type="spellEnd"/>
      <w:r w:rsidRPr="004F3403">
        <w:rPr>
          <w:rFonts w:ascii="Arial" w:eastAsia="Arial Unicode MS" w:hAnsi="Arial" w:cs="Arial"/>
          <w:color w:val="000000"/>
        </w:rPr>
        <w:t>, A.G.: Logischen Katastrophen auf der Spur. Fachbuchverlag Leipzig, 1990</w:t>
      </w:r>
    </w:p>
    <w:p w:rsidR="004F3403" w:rsidRPr="004F3403" w:rsidRDefault="004F3403" w:rsidP="004F3403">
      <w:pPr>
        <w:numPr>
          <w:ilvl w:val="0"/>
          <w:numId w:val="16"/>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rPr>
        <w:lastRenderedPageBreak/>
        <w:t xml:space="preserve">Kracke, Helmut: Mathe-musischen </w:t>
      </w:r>
      <w:proofErr w:type="spellStart"/>
      <w:r w:rsidRPr="004F3403">
        <w:rPr>
          <w:rFonts w:ascii="Arial" w:eastAsia="Arial Unicode MS" w:hAnsi="Arial" w:cs="Arial"/>
          <w:color w:val="000000"/>
        </w:rPr>
        <w:t>Knobelisken</w:t>
      </w:r>
      <w:proofErr w:type="spellEnd"/>
      <w:r w:rsidRPr="004F3403">
        <w:rPr>
          <w:rFonts w:ascii="Arial" w:eastAsia="Arial Unicode MS" w:hAnsi="Arial" w:cs="Arial"/>
          <w:color w:val="000000"/>
        </w:rPr>
        <w:t xml:space="preserve">. </w:t>
      </w:r>
      <w:proofErr w:type="spellStart"/>
      <w:r w:rsidRPr="004F3403">
        <w:rPr>
          <w:rFonts w:ascii="Arial" w:eastAsia="Arial Unicode MS" w:hAnsi="Arial" w:cs="Arial"/>
          <w:color w:val="000000"/>
        </w:rPr>
        <w:t>Dümmler</w:t>
      </w:r>
      <w:proofErr w:type="spellEnd"/>
      <w:r w:rsidRPr="004F3403">
        <w:rPr>
          <w:rFonts w:ascii="Arial" w:eastAsia="Arial Unicode MS" w:hAnsi="Arial" w:cs="Arial"/>
          <w:color w:val="000000"/>
        </w:rPr>
        <w:t>, Bonn, 1992</w:t>
      </w:r>
    </w:p>
    <w:p w:rsidR="004F3403" w:rsidRPr="004F3403" w:rsidRDefault="004F3403" w:rsidP="008719F9">
      <w:pPr>
        <w:numPr>
          <w:ilvl w:val="0"/>
          <w:numId w:val="17"/>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Kranzer</w:t>
      </w:r>
      <w:proofErr w:type="spellEnd"/>
      <w:r w:rsidRPr="004F3403">
        <w:rPr>
          <w:rFonts w:ascii="Arial" w:eastAsia="Arial Unicode MS" w:hAnsi="Arial" w:cs="Arial"/>
          <w:color w:val="000000"/>
        </w:rPr>
        <w:t xml:space="preserve">, Walter: So interessant ist Mathematik. </w:t>
      </w:r>
      <w:proofErr w:type="spellStart"/>
      <w:r w:rsidRPr="004F3403">
        <w:rPr>
          <w:rFonts w:ascii="Arial" w:eastAsia="Arial Unicode MS" w:hAnsi="Arial" w:cs="Arial"/>
          <w:color w:val="000000"/>
        </w:rPr>
        <w:t>Aulis</w:t>
      </w:r>
      <w:proofErr w:type="spellEnd"/>
      <w:r w:rsidRPr="004F3403">
        <w:rPr>
          <w:rFonts w:ascii="Arial" w:eastAsia="Arial Unicode MS" w:hAnsi="Arial" w:cs="Arial"/>
          <w:color w:val="000000"/>
        </w:rPr>
        <w:t xml:space="preserve"> Verlag </w:t>
      </w:r>
      <w:proofErr w:type="spellStart"/>
      <w:r w:rsidRPr="004F3403">
        <w:rPr>
          <w:rFonts w:ascii="Arial" w:eastAsia="Arial Unicode MS" w:hAnsi="Arial" w:cs="Arial"/>
          <w:color w:val="000000"/>
        </w:rPr>
        <w:t>Deubner</w:t>
      </w:r>
      <w:proofErr w:type="spellEnd"/>
      <w:r w:rsidRPr="004F3403">
        <w:rPr>
          <w:rFonts w:ascii="Arial" w:eastAsia="Arial Unicode MS" w:hAnsi="Arial" w:cs="Arial"/>
          <w:color w:val="000000"/>
        </w:rPr>
        <w:t xml:space="preserve"> &amp; Co KG, Köln, 1989</w:t>
      </w:r>
    </w:p>
    <w:p w:rsidR="004F3403" w:rsidRPr="004F3403" w:rsidRDefault="004F3403" w:rsidP="008719F9">
      <w:pPr>
        <w:numPr>
          <w:ilvl w:val="0"/>
          <w:numId w:val="18"/>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Niven</w:t>
      </w:r>
      <w:proofErr w:type="spellEnd"/>
      <w:r w:rsidRPr="004F3403">
        <w:rPr>
          <w:rFonts w:ascii="Arial" w:eastAsia="Arial Unicode MS" w:hAnsi="Arial" w:cs="Arial"/>
          <w:color w:val="000000"/>
        </w:rPr>
        <w:t xml:space="preserve">; </w:t>
      </w:r>
      <w:proofErr w:type="spellStart"/>
      <w:r w:rsidRPr="004F3403">
        <w:rPr>
          <w:rFonts w:ascii="Arial" w:eastAsia="Arial Unicode MS" w:hAnsi="Arial" w:cs="Arial"/>
          <w:color w:val="000000"/>
        </w:rPr>
        <w:t>Zuckerman</w:t>
      </w:r>
      <w:proofErr w:type="spellEnd"/>
      <w:r w:rsidRPr="004F3403">
        <w:rPr>
          <w:rFonts w:ascii="Arial" w:eastAsia="Arial Unicode MS" w:hAnsi="Arial" w:cs="Arial"/>
          <w:color w:val="000000"/>
        </w:rPr>
        <w:t>: Einführung in die Zahlentheorie I. BI - Wissenschaftsverlag, 1991</w:t>
      </w:r>
    </w:p>
    <w:p w:rsidR="004F3403" w:rsidRPr="004F3403" w:rsidRDefault="004F3403" w:rsidP="008719F9">
      <w:pPr>
        <w:numPr>
          <w:ilvl w:val="0"/>
          <w:numId w:val="19"/>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Padberg, Friedhelm: Didaktik der elementaren Zahlentheorie. Herder, Freiburg, 1981</w:t>
      </w:r>
    </w:p>
    <w:p w:rsidR="004F3403" w:rsidRPr="004F3403" w:rsidRDefault="004F3403" w:rsidP="008719F9">
      <w:pPr>
        <w:numPr>
          <w:ilvl w:val="0"/>
          <w:numId w:val="20"/>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Pieper, H.: Zahlen aus Primzahlen. VEB Deutscher Verlag der Wissenschaften, Berlin, 1974</w:t>
      </w:r>
    </w:p>
    <w:p w:rsidR="004F3403" w:rsidRPr="004F3403" w:rsidRDefault="004F3403" w:rsidP="008719F9">
      <w:pPr>
        <w:numPr>
          <w:ilvl w:val="0"/>
          <w:numId w:val="21"/>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Schräder, Wilhelm: Einführung in die Zahlentheorie. Pädagogischer Verlag Schwann, Düsseldorf , 1973</w:t>
      </w:r>
    </w:p>
    <w:p w:rsidR="004F3403" w:rsidRPr="004F3403" w:rsidRDefault="004F3403" w:rsidP="008719F9">
      <w:pPr>
        <w:numPr>
          <w:ilvl w:val="0"/>
          <w:numId w:val="22"/>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Schwarz, Friedrich: Einführung in die Elementare Zahlentheorie. B.G. Teubner, Stuttgart, 1998</w:t>
      </w:r>
    </w:p>
    <w:p w:rsidR="004F3403" w:rsidRPr="004F3403" w:rsidRDefault="004F3403" w:rsidP="004F3403">
      <w:pPr>
        <w:numPr>
          <w:ilvl w:val="0"/>
          <w:numId w:val="23"/>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r w:rsidRPr="004F3403">
        <w:rPr>
          <w:rFonts w:ascii="Arial" w:eastAsia="Arial Unicode MS" w:hAnsi="Arial" w:cs="Arial"/>
          <w:color w:val="000000"/>
          <w:lang w:val="en-US"/>
        </w:rPr>
        <w:t xml:space="preserve">Singh, Simon: Fermat's Last Theorem. </w:t>
      </w:r>
      <w:r w:rsidRPr="004F3403">
        <w:rPr>
          <w:rFonts w:ascii="Arial" w:eastAsia="Arial Unicode MS" w:hAnsi="Arial" w:cs="Arial"/>
          <w:color w:val="000000"/>
        </w:rPr>
        <w:t>4th, 1998</w:t>
      </w:r>
    </w:p>
    <w:p w:rsidR="004F3403" w:rsidRPr="004F3403" w:rsidRDefault="004F3403" w:rsidP="008719F9">
      <w:pPr>
        <w:numPr>
          <w:ilvl w:val="0"/>
          <w:numId w:val="24"/>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Wells, David: Das Lexikon der Zahlen. Fischer Taschenbuch Verlag, Frankfurt am Main, 1991</w:t>
      </w:r>
    </w:p>
    <w:p w:rsidR="004F3403" w:rsidRPr="004F3403" w:rsidRDefault="004F3403" w:rsidP="008719F9">
      <w:pPr>
        <w:numPr>
          <w:ilvl w:val="0"/>
          <w:numId w:val="25"/>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Worobjow</w:t>
      </w:r>
      <w:proofErr w:type="spellEnd"/>
      <w:r w:rsidRPr="004F3403">
        <w:rPr>
          <w:rFonts w:ascii="Arial" w:eastAsia="Arial Unicode MS" w:hAnsi="Arial" w:cs="Arial"/>
          <w:color w:val="000000"/>
        </w:rPr>
        <w:t xml:space="preserve">, N.N.: Die </w:t>
      </w:r>
      <w:proofErr w:type="spellStart"/>
      <w:r w:rsidRPr="004F3403">
        <w:rPr>
          <w:rFonts w:ascii="Arial" w:eastAsia="Arial Unicode MS" w:hAnsi="Arial" w:cs="Arial"/>
          <w:color w:val="000000"/>
        </w:rPr>
        <w:t>Fibonacci</w:t>
      </w:r>
      <w:proofErr w:type="spellEnd"/>
      <w:r w:rsidRPr="004F3403">
        <w:rPr>
          <w:rFonts w:ascii="Arial" w:eastAsia="Arial Unicode MS" w:hAnsi="Arial" w:cs="Arial"/>
          <w:color w:val="000000"/>
        </w:rPr>
        <w:t xml:space="preserve"> Zahlen. VEB Deutscher Verlag der Wissenschaften, Berlin, 1971</w:t>
      </w:r>
    </w:p>
    <w:p w:rsidR="004F3403" w:rsidRPr="004F3403" w:rsidRDefault="004F3403" w:rsidP="008719F9">
      <w:pPr>
        <w:shd w:val="clear" w:color="auto" w:fill="FFFFFF"/>
        <w:suppressAutoHyphens/>
        <w:autoSpaceDN w:val="0"/>
        <w:spacing w:after="0" w:line="360" w:lineRule="auto"/>
        <w:jc w:val="both"/>
        <w:textAlignment w:val="baseline"/>
        <w:rPr>
          <w:rFonts w:ascii="Arial" w:eastAsia="Arial" w:hAnsi="Arial" w:cs="Arial"/>
          <w:color w:val="000000"/>
        </w:rPr>
      </w:pPr>
    </w:p>
    <w:p w:rsidR="004F3403" w:rsidRPr="004F3403" w:rsidRDefault="004F3403" w:rsidP="008719F9">
      <w:pPr>
        <w:shd w:val="clear" w:color="auto" w:fill="FFFFFF"/>
        <w:suppressAutoHyphens/>
        <w:autoSpaceDN w:val="0"/>
        <w:spacing w:after="0" w:line="360" w:lineRule="auto"/>
        <w:ind w:left="1418" w:hanging="1418"/>
        <w:jc w:val="both"/>
        <w:textAlignment w:val="baseline"/>
        <w:rPr>
          <w:rFonts w:ascii="Arial" w:eastAsia="Arial Unicode MS" w:hAnsi="Arial" w:cs="Arial"/>
          <w:color w:val="000000"/>
        </w:rPr>
      </w:pPr>
      <w:r w:rsidRPr="004F3403">
        <w:rPr>
          <w:rFonts w:ascii="Arial" w:eastAsia="Arial Unicode MS" w:hAnsi="Arial" w:cs="Arial"/>
          <w:color w:val="000000"/>
        </w:rPr>
        <w:t>Zeitschriften:</w:t>
      </w:r>
    </w:p>
    <w:p w:rsidR="004F3403" w:rsidRPr="004F3403" w:rsidRDefault="004F3403" w:rsidP="004F3403">
      <w:pPr>
        <w:numPr>
          <w:ilvl w:val="0"/>
          <w:numId w:val="27"/>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Burau</w:t>
      </w:r>
      <w:proofErr w:type="spellEnd"/>
      <w:r w:rsidRPr="004F3403">
        <w:rPr>
          <w:rFonts w:ascii="Arial" w:eastAsia="Arial Unicode MS" w:hAnsi="Arial" w:cs="Arial"/>
          <w:color w:val="000000"/>
        </w:rPr>
        <w:t>, Werner: Elementare Zahlentheorie. Ernst Klett Verlag, Stuttgart, 1970</w:t>
      </w:r>
    </w:p>
    <w:p w:rsidR="004F3403" w:rsidRPr="004F3403" w:rsidRDefault="004F3403" w:rsidP="004F3403">
      <w:pPr>
        <w:numPr>
          <w:ilvl w:val="0"/>
          <w:numId w:val="28"/>
        </w:numPr>
        <w:shd w:val="clear" w:color="auto" w:fill="FFFFFF"/>
        <w:tabs>
          <w:tab w:val="left" w:pos="1440"/>
        </w:tabs>
        <w:suppressAutoHyphens/>
        <w:autoSpaceDN w:val="0"/>
        <w:spacing w:after="0" w:line="360" w:lineRule="auto"/>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Batzer</w:t>
      </w:r>
      <w:proofErr w:type="spellEnd"/>
      <w:r w:rsidRPr="004F3403">
        <w:rPr>
          <w:rFonts w:ascii="Arial" w:eastAsia="Arial Unicode MS" w:hAnsi="Arial" w:cs="Arial"/>
          <w:color w:val="000000"/>
        </w:rPr>
        <w:t>, Peter: Die Enigma. LOGIN-Verlag, Berlin, 1996</w:t>
      </w:r>
    </w:p>
    <w:p w:rsidR="004F3403" w:rsidRPr="004F3403" w:rsidRDefault="004F3403" w:rsidP="008719F9">
      <w:pPr>
        <w:numPr>
          <w:ilvl w:val="0"/>
          <w:numId w:val="29"/>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Becker, Klaus-</w:t>
      </w:r>
      <w:proofErr w:type="spellStart"/>
      <w:r w:rsidRPr="004F3403">
        <w:rPr>
          <w:rFonts w:ascii="Arial" w:eastAsia="Arial Unicode MS" w:hAnsi="Arial" w:cs="Arial"/>
          <w:color w:val="000000"/>
        </w:rPr>
        <w:t>Ch</w:t>
      </w:r>
      <w:proofErr w:type="spellEnd"/>
      <w:r w:rsidRPr="004F3403">
        <w:rPr>
          <w:rFonts w:ascii="Arial" w:eastAsia="Arial Unicode MS" w:hAnsi="Arial" w:cs="Arial"/>
          <w:color w:val="000000"/>
        </w:rPr>
        <w:t xml:space="preserve">.; </w:t>
      </w:r>
      <w:proofErr w:type="spellStart"/>
      <w:r w:rsidRPr="004F3403">
        <w:rPr>
          <w:rFonts w:ascii="Arial" w:eastAsia="Arial Unicode MS" w:hAnsi="Arial" w:cs="Arial"/>
          <w:color w:val="000000"/>
        </w:rPr>
        <w:t>Beutelspacher</w:t>
      </w:r>
      <w:proofErr w:type="spellEnd"/>
      <w:r w:rsidRPr="004F3403">
        <w:rPr>
          <w:rFonts w:ascii="Arial" w:eastAsia="Arial Unicode MS" w:hAnsi="Arial" w:cs="Arial"/>
          <w:color w:val="000000"/>
        </w:rPr>
        <w:t>, A.: Datenverschlüsselung. LOGIN-Verlag, Berlin, 1996</w:t>
      </w:r>
    </w:p>
    <w:p w:rsidR="004F3403" w:rsidRPr="004F3403" w:rsidRDefault="004F3403" w:rsidP="008719F9">
      <w:pPr>
        <w:numPr>
          <w:ilvl w:val="0"/>
          <w:numId w:val="30"/>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Beutelspacher</w:t>
      </w:r>
      <w:proofErr w:type="spellEnd"/>
      <w:r w:rsidRPr="004F3403">
        <w:rPr>
          <w:rFonts w:ascii="Arial" w:eastAsia="Arial Unicode MS" w:hAnsi="Arial" w:cs="Arial"/>
          <w:color w:val="000000"/>
        </w:rPr>
        <w:t>, A.: Kryptographie - eine Einführung in die Wissenschaft von der Geheimhaltung der Daten: Codieren und Chiffrieren. MU Der Mathematikunterricht, Friedrich Verlag, Mai 1987</w:t>
      </w:r>
    </w:p>
    <w:p w:rsidR="004F3403" w:rsidRPr="004F3403" w:rsidRDefault="004F3403" w:rsidP="008719F9">
      <w:pPr>
        <w:numPr>
          <w:ilvl w:val="0"/>
          <w:numId w:val="31"/>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Glatfeld</w:t>
      </w:r>
      <w:proofErr w:type="spellEnd"/>
      <w:r w:rsidRPr="004F3403">
        <w:rPr>
          <w:rFonts w:ascii="Arial" w:eastAsia="Arial Unicode MS" w:hAnsi="Arial" w:cs="Arial"/>
          <w:color w:val="000000"/>
        </w:rPr>
        <w:t>, Martin: Konzeptionelle Bemerkung zur unterrichtlichen Behandlung von Euklids Beweis der Unendlichkeit der Primzahlmenge. Mathematik Lehren: Primzahlen I: Friedrich Verlag, Heft 57, April 1993b</w:t>
      </w:r>
    </w:p>
    <w:p w:rsidR="004F3403" w:rsidRPr="004F3403" w:rsidRDefault="004F3403" w:rsidP="008719F9">
      <w:pPr>
        <w:numPr>
          <w:ilvl w:val="0"/>
          <w:numId w:val="32"/>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Glatfeld</w:t>
      </w:r>
      <w:proofErr w:type="spellEnd"/>
      <w:r w:rsidRPr="004F3403">
        <w:rPr>
          <w:rFonts w:ascii="Arial" w:eastAsia="Arial Unicode MS" w:hAnsi="Arial" w:cs="Arial"/>
          <w:color w:val="000000"/>
        </w:rPr>
        <w:t>, Martin: Über die Verteilung der Primzahlen. Mathematik Lehren: Primzahlen II, Friedrich Verlag, Heft 61, April 1993</w:t>
      </w:r>
    </w:p>
    <w:p w:rsidR="004F3403" w:rsidRPr="004F3403" w:rsidRDefault="004F3403" w:rsidP="008719F9">
      <w:pPr>
        <w:numPr>
          <w:ilvl w:val="0"/>
          <w:numId w:val="33"/>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lang w:val="en-US"/>
        </w:rPr>
        <w:t>Gorini</w:t>
      </w:r>
      <w:proofErr w:type="spellEnd"/>
      <w:r w:rsidRPr="004F3403">
        <w:rPr>
          <w:rFonts w:ascii="Arial" w:eastAsia="Arial Unicode MS" w:hAnsi="Arial" w:cs="Arial"/>
          <w:color w:val="000000"/>
          <w:lang w:val="en-US"/>
        </w:rPr>
        <w:t>, Catherine A</w:t>
      </w:r>
      <w:proofErr w:type="gramStart"/>
      <w:r w:rsidRPr="004F3403">
        <w:rPr>
          <w:rFonts w:ascii="Arial" w:eastAsia="Arial Unicode MS" w:hAnsi="Arial" w:cs="Arial"/>
          <w:color w:val="000000"/>
          <w:lang w:val="en-US"/>
        </w:rPr>
        <w:t>. :</w:t>
      </w:r>
      <w:proofErr w:type="gramEnd"/>
      <w:r w:rsidRPr="004F3403">
        <w:rPr>
          <w:rFonts w:ascii="Arial" w:eastAsia="Arial Unicode MS" w:hAnsi="Arial" w:cs="Arial"/>
          <w:color w:val="000000"/>
          <w:lang w:val="en-US"/>
        </w:rPr>
        <w:t xml:space="preserve"> Using Clock Arithmetic to Send Secret Messages. </w:t>
      </w:r>
      <w:r w:rsidRPr="004F3403">
        <w:rPr>
          <w:rFonts w:ascii="Arial" w:eastAsia="Arial Unicode MS" w:hAnsi="Arial" w:cs="Arial"/>
          <w:color w:val="000000"/>
        </w:rPr>
        <w:t xml:space="preserve">The </w:t>
      </w:r>
      <w:proofErr w:type="spellStart"/>
      <w:r w:rsidRPr="004F3403">
        <w:rPr>
          <w:rFonts w:ascii="Arial" w:eastAsia="Arial Unicode MS" w:hAnsi="Arial" w:cs="Arial"/>
          <w:color w:val="000000"/>
        </w:rPr>
        <w:t>Mathematic</w:t>
      </w:r>
      <w:proofErr w:type="spellEnd"/>
      <w:r w:rsidRPr="004F3403">
        <w:rPr>
          <w:rFonts w:ascii="Arial" w:eastAsia="Arial Unicode MS" w:hAnsi="Arial" w:cs="Arial"/>
          <w:color w:val="000000"/>
        </w:rPr>
        <w:t xml:space="preserve"> </w:t>
      </w:r>
      <w:proofErr w:type="spellStart"/>
      <w:r w:rsidRPr="004F3403">
        <w:rPr>
          <w:rFonts w:ascii="Arial" w:eastAsia="Arial Unicode MS" w:hAnsi="Arial" w:cs="Arial"/>
          <w:color w:val="000000"/>
        </w:rPr>
        <w:t>Teacher</w:t>
      </w:r>
      <w:proofErr w:type="spellEnd"/>
      <w:r w:rsidRPr="004F3403">
        <w:rPr>
          <w:rFonts w:ascii="Arial" w:eastAsia="Arial Unicode MS" w:hAnsi="Arial" w:cs="Arial"/>
          <w:color w:val="000000"/>
        </w:rPr>
        <w:t xml:space="preserve">, </w:t>
      </w:r>
      <w:proofErr w:type="spellStart"/>
      <w:r w:rsidRPr="004F3403">
        <w:rPr>
          <w:rFonts w:ascii="Arial" w:eastAsia="Arial Unicode MS" w:hAnsi="Arial" w:cs="Arial"/>
          <w:color w:val="000000"/>
        </w:rPr>
        <w:t>Vol</w:t>
      </w:r>
      <w:proofErr w:type="spellEnd"/>
      <w:r w:rsidRPr="004F3403">
        <w:rPr>
          <w:rFonts w:ascii="Arial" w:eastAsia="Arial Unicode MS" w:hAnsi="Arial" w:cs="Arial"/>
          <w:color w:val="000000"/>
        </w:rPr>
        <w:t xml:space="preserve"> 89, </w:t>
      </w:r>
      <w:proofErr w:type="spellStart"/>
      <w:r w:rsidRPr="004F3403">
        <w:rPr>
          <w:rFonts w:ascii="Arial" w:eastAsia="Arial Unicode MS" w:hAnsi="Arial" w:cs="Arial"/>
          <w:color w:val="000000"/>
        </w:rPr>
        <w:t>No</w:t>
      </w:r>
      <w:proofErr w:type="spellEnd"/>
      <w:r w:rsidRPr="004F3403">
        <w:rPr>
          <w:rFonts w:ascii="Arial" w:eastAsia="Arial Unicode MS" w:hAnsi="Arial" w:cs="Arial"/>
          <w:color w:val="000000"/>
        </w:rPr>
        <w:t xml:space="preserve"> 2, Feb. 1996</w:t>
      </w:r>
    </w:p>
    <w:p w:rsidR="004F3403" w:rsidRPr="004F3403" w:rsidRDefault="004F3403" w:rsidP="008719F9">
      <w:pPr>
        <w:numPr>
          <w:ilvl w:val="0"/>
          <w:numId w:val="34"/>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Herget, W.: Artikelnummern und Zebrastreifen, .... ISTRON 3,</w:t>
      </w:r>
    </w:p>
    <w:p w:rsidR="004F3403" w:rsidRPr="004F3403" w:rsidRDefault="004F3403" w:rsidP="008719F9">
      <w:pPr>
        <w:numPr>
          <w:ilvl w:val="0"/>
          <w:numId w:val="35"/>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Michl, Martin: So funktioniert Verschlüsselung. CHIP 9/98, Vogel Verlag Würzburg, 1998</w:t>
      </w:r>
    </w:p>
    <w:p w:rsidR="004F3403" w:rsidRPr="004F3403" w:rsidRDefault="004F3403" w:rsidP="008719F9">
      <w:pPr>
        <w:numPr>
          <w:ilvl w:val="0"/>
          <w:numId w:val="36"/>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lastRenderedPageBreak/>
        <w:t>Müller, Horst: Aufgaben über und um Primzahlen. Mathematik Lehren: Primzahlen I: Friedrich Verlag, Heft 57, April 1993</w:t>
      </w:r>
    </w:p>
    <w:p w:rsidR="004F3403" w:rsidRPr="004F3403" w:rsidRDefault="004F3403" w:rsidP="008719F9">
      <w:pPr>
        <w:numPr>
          <w:ilvl w:val="0"/>
          <w:numId w:val="37"/>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Ribenboim</w:t>
      </w:r>
      <w:proofErr w:type="spellEnd"/>
      <w:r w:rsidRPr="004F3403">
        <w:rPr>
          <w:rFonts w:ascii="Arial" w:eastAsia="Arial Unicode MS" w:hAnsi="Arial" w:cs="Arial"/>
          <w:color w:val="000000"/>
        </w:rPr>
        <w:t>, Paulo: Primzahlrekorde. Didaktik der Mathematik, Heft 1, 1993</w:t>
      </w:r>
    </w:p>
    <w:p w:rsidR="004F3403" w:rsidRPr="004F3403" w:rsidRDefault="004F3403" w:rsidP="008719F9">
      <w:pPr>
        <w:numPr>
          <w:ilvl w:val="0"/>
          <w:numId w:val="38"/>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 xml:space="preserve">Scheu, G.: </w:t>
      </w:r>
      <w:proofErr w:type="spellStart"/>
      <w:r w:rsidRPr="004F3403">
        <w:rPr>
          <w:rFonts w:ascii="Arial" w:eastAsia="Arial Unicode MS" w:hAnsi="Arial" w:cs="Arial"/>
          <w:color w:val="000000"/>
        </w:rPr>
        <w:t>Endeckungen</w:t>
      </w:r>
      <w:proofErr w:type="spellEnd"/>
      <w:r w:rsidRPr="004F3403">
        <w:rPr>
          <w:rFonts w:ascii="Arial" w:eastAsia="Arial Unicode MS" w:hAnsi="Arial" w:cs="Arial"/>
          <w:color w:val="000000"/>
        </w:rPr>
        <w:t xml:space="preserve"> in der Menge der Primzahlen mit DERIVE. Praxis der Mathematik, 3/34, 1992</w:t>
      </w:r>
    </w:p>
    <w:p w:rsidR="004F3403" w:rsidRPr="004F3403" w:rsidRDefault="004F3403" w:rsidP="008719F9">
      <w:pPr>
        <w:numPr>
          <w:ilvl w:val="0"/>
          <w:numId w:val="39"/>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Schmundt</w:t>
      </w:r>
      <w:proofErr w:type="spellEnd"/>
      <w:r w:rsidRPr="004F3403">
        <w:rPr>
          <w:rFonts w:ascii="Arial" w:eastAsia="Arial Unicode MS" w:hAnsi="Arial" w:cs="Arial"/>
          <w:color w:val="000000"/>
        </w:rPr>
        <w:t xml:space="preserve">, Hilmar: Die Macht der Zahlen. </w:t>
      </w:r>
      <w:proofErr w:type="spellStart"/>
      <w:r w:rsidRPr="004F3403">
        <w:rPr>
          <w:rFonts w:ascii="Arial" w:eastAsia="Arial Unicode MS" w:hAnsi="Arial" w:cs="Arial"/>
          <w:color w:val="000000"/>
        </w:rPr>
        <w:t>konr@d</w:t>
      </w:r>
      <w:proofErr w:type="spellEnd"/>
      <w:r w:rsidRPr="004F3403">
        <w:rPr>
          <w:rFonts w:ascii="Arial" w:eastAsia="Arial Unicode MS" w:hAnsi="Arial" w:cs="Arial"/>
          <w:color w:val="000000"/>
        </w:rPr>
        <w:t>, Gruner + Jahr AG &amp; Co, 1999</w:t>
      </w:r>
    </w:p>
    <w:p w:rsidR="004F3403" w:rsidRPr="004F3403" w:rsidRDefault="004F3403" w:rsidP="008719F9">
      <w:pPr>
        <w:numPr>
          <w:ilvl w:val="0"/>
          <w:numId w:val="40"/>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Schubert, Sigrid: Basismechanismen der Informationssicherheit. LOGIN-Verlag, Berlin, 1996</w:t>
      </w:r>
    </w:p>
    <w:p w:rsidR="004F3403" w:rsidRPr="004F3403" w:rsidRDefault="004F3403" w:rsidP="008719F9">
      <w:pPr>
        <w:numPr>
          <w:ilvl w:val="0"/>
          <w:numId w:val="41"/>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Schulz, Ralph-</w:t>
      </w:r>
      <w:proofErr w:type="spellStart"/>
      <w:r w:rsidRPr="004F3403">
        <w:rPr>
          <w:rFonts w:ascii="Arial" w:eastAsia="Arial Unicode MS" w:hAnsi="Arial" w:cs="Arial"/>
          <w:color w:val="000000"/>
        </w:rPr>
        <w:t>Hardo</w:t>
      </w:r>
      <w:proofErr w:type="spellEnd"/>
      <w:r w:rsidRPr="004F3403">
        <w:rPr>
          <w:rFonts w:ascii="Arial" w:eastAsia="Arial Unicode MS" w:hAnsi="Arial" w:cs="Arial"/>
          <w:color w:val="000000"/>
        </w:rPr>
        <w:t xml:space="preserve"> : Primfaktorzerlegung. LOGIN-Verlag, Berlin, 1996</w:t>
      </w:r>
    </w:p>
    <w:p w:rsidR="004F3403" w:rsidRPr="004F3403" w:rsidRDefault="004F3403" w:rsidP="008719F9">
      <w:pPr>
        <w:numPr>
          <w:ilvl w:val="0"/>
          <w:numId w:val="42"/>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Schulz, Ralph-</w:t>
      </w:r>
      <w:proofErr w:type="spellStart"/>
      <w:r w:rsidRPr="004F3403">
        <w:rPr>
          <w:rFonts w:ascii="Arial" w:eastAsia="Arial Unicode MS" w:hAnsi="Arial" w:cs="Arial"/>
          <w:color w:val="000000"/>
        </w:rPr>
        <w:t>Hardo</w:t>
      </w:r>
      <w:proofErr w:type="spellEnd"/>
      <w:r w:rsidRPr="004F3403">
        <w:rPr>
          <w:rFonts w:ascii="Arial" w:eastAsia="Arial Unicode MS" w:hAnsi="Arial" w:cs="Arial"/>
          <w:color w:val="000000"/>
        </w:rPr>
        <w:t xml:space="preserve"> : Primzahlen in öffentlichen Chiffrierverfahren. Mathematik Lehren: Primzahlen II, Friedrich Verlag, Heft 61, April 1993</w:t>
      </w:r>
    </w:p>
    <w:p w:rsidR="004F3403" w:rsidRPr="004F3403" w:rsidRDefault="004F3403" w:rsidP="008719F9">
      <w:pPr>
        <w:numPr>
          <w:ilvl w:val="0"/>
          <w:numId w:val="43"/>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Siegler, H.; König, G.: Kleines Primzahllexikon. Mathematik Lehren: Primzahlen II, Friedrich Verlag, Heft 57, April 1993</w:t>
      </w:r>
    </w:p>
    <w:p w:rsidR="004F3403" w:rsidRPr="004F3403" w:rsidRDefault="004F3403" w:rsidP="008719F9">
      <w:pPr>
        <w:numPr>
          <w:ilvl w:val="0"/>
          <w:numId w:val="44"/>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Sommer, Heike: Zahlentheorie in der Schule?. Praxis der Mathematik, August 1998</w:t>
      </w:r>
    </w:p>
    <w:p w:rsidR="004F3403" w:rsidRPr="004F3403" w:rsidRDefault="004F3403" w:rsidP="008719F9">
      <w:pPr>
        <w:numPr>
          <w:ilvl w:val="0"/>
          <w:numId w:val="45"/>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Wallasch</w:t>
      </w:r>
      <w:proofErr w:type="spellEnd"/>
      <w:r w:rsidRPr="004F3403">
        <w:rPr>
          <w:rFonts w:ascii="Arial" w:eastAsia="Arial Unicode MS" w:hAnsi="Arial" w:cs="Arial"/>
          <w:color w:val="000000"/>
        </w:rPr>
        <w:t>, Joachim M.: Elementare Beweise einiger zahlentheoretischer Sätze von Pierre Fermat. Praxis der Mathematik, 1/34, 1992</w:t>
      </w:r>
    </w:p>
    <w:p w:rsidR="004F3403" w:rsidRPr="004F3403" w:rsidRDefault="004F3403" w:rsidP="008719F9">
      <w:pPr>
        <w:numPr>
          <w:ilvl w:val="0"/>
          <w:numId w:val="46"/>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proofErr w:type="spellStart"/>
      <w:r w:rsidRPr="004F3403">
        <w:rPr>
          <w:rFonts w:ascii="Arial" w:eastAsia="Arial Unicode MS" w:hAnsi="Arial" w:cs="Arial"/>
          <w:color w:val="000000"/>
        </w:rPr>
        <w:t>Wallasch</w:t>
      </w:r>
      <w:proofErr w:type="spellEnd"/>
      <w:r w:rsidRPr="004F3403">
        <w:rPr>
          <w:rFonts w:ascii="Arial" w:eastAsia="Arial Unicode MS" w:hAnsi="Arial" w:cs="Arial"/>
          <w:color w:val="000000"/>
        </w:rPr>
        <w:t xml:space="preserve">, Joachim M.: Die </w:t>
      </w:r>
      <w:proofErr w:type="spellStart"/>
      <w:r w:rsidRPr="004F3403">
        <w:rPr>
          <w:rFonts w:ascii="Arial" w:eastAsia="Arial Unicode MS" w:hAnsi="Arial" w:cs="Arial"/>
          <w:color w:val="000000"/>
        </w:rPr>
        <w:t>Pellsche</w:t>
      </w:r>
      <w:proofErr w:type="spellEnd"/>
      <w:r w:rsidRPr="004F3403">
        <w:rPr>
          <w:rFonts w:ascii="Arial" w:eastAsia="Arial Unicode MS" w:hAnsi="Arial" w:cs="Arial"/>
          <w:color w:val="000000"/>
        </w:rPr>
        <w:t xml:space="preserve"> Gleichung. Praxis der Mathematik, 3/35, 1993</w:t>
      </w:r>
    </w:p>
    <w:p w:rsidR="004F3403" w:rsidRPr="004F3403" w:rsidRDefault="004F3403" w:rsidP="008719F9">
      <w:pPr>
        <w:numPr>
          <w:ilvl w:val="0"/>
          <w:numId w:val="47"/>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 xml:space="preserve">Witten; </w:t>
      </w:r>
      <w:proofErr w:type="spellStart"/>
      <w:r w:rsidRPr="004F3403">
        <w:rPr>
          <w:rFonts w:ascii="Arial" w:eastAsia="Arial Unicode MS" w:hAnsi="Arial" w:cs="Arial"/>
          <w:color w:val="000000"/>
        </w:rPr>
        <w:t>Letzner</w:t>
      </w:r>
      <w:proofErr w:type="spellEnd"/>
      <w:r w:rsidRPr="004F3403">
        <w:rPr>
          <w:rFonts w:ascii="Arial" w:eastAsia="Arial Unicode MS" w:hAnsi="Arial" w:cs="Arial"/>
          <w:color w:val="000000"/>
        </w:rPr>
        <w:t>; Schulz: RSA &amp; Co in der Schule. LOGIN-Verlag, Berlin, 1998</w:t>
      </w:r>
    </w:p>
    <w:p w:rsidR="004F3403" w:rsidRPr="004F3403" w:rsidRDefault="004F3403" w:rsidP="008719F9">
      <w:pPr>
        <w:numPr>
          <w:ilvl w:val="0"/>
          <w:numId w:val="48"/>
        </w:numPr>
        <w:shd w:val="clear" w:color="auto" w:fill="FFFFFF"/>
        <w:tabs>
          <w:tab w:val="left" w:pos="1440"/>
        </w:tabs>
        <w:suppressAutoHyphens/>
        <w:autoSpaceDN w:val="0"/>
        <w:spacing w:after="0" w:line="360" w:lineRule="auto"/>
        <w:ind w:left="1440" w:hanging="1440"/>
        <w:jc w:val="both"/>
        <w:textAlignment w:val="baseline"/>
        <w:rPr>
          <w:rFonts w:ascii="Arial" w:eastAsia="Arial Unicode MS" w:hAnsi="Arial" w:cs="Arial"/>
          <w:color w:val="000000"/>
        </w:rPr>
      </w:pPr>
      <w:r w:rsidRPr="004F3403">
        <w:rPr>
          <w:rFonts w:ascii="Arial" w:eastAsia="Arial Unicode MS" w:hAnsi="Arial" w:cs="Arial"/>
          <w:color w:val="000000"/>
        </w:rPr>
        <w:t>Zita, K.: Kleiner Beitrag zum Palindrom-Problem. Praxis der Mathematik, 3/36, 1994</w:t>
      </w:r>
    </w:p>
    <w:p w:rsidR="00D0024F" w:rsidRPr="004F3403" w:rsidRDefault="00D0024F" w:rsidP="004F3403"/>
    <w:sectPr w:rsidR="00D0024F" w:rsidRPr="004F3403" w:rsidSect="0036269E">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69E" w:rsidRDefault="0036269E" w:rsidP="0036269E">
      <w:pPr>
        <w:spacing w:after="0" w:line="240" w:lineRule="auto"/>
      </w:pPr>
      <w:r>
        <w:separator/>
      </w:r>
    </w:p>
  </w:endnote>
  <w:endnote w:type="continuationSeparator" w:id="0">
    <w:p w:rsidR="0036269E" w:rsidRDefault="0036269E" w:rsidP="0036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8F" w:rsidRDefault="00FF648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028216"/>
      <w:docPartObj>
        <w:docPartGallery w:val="Page Numbers (Bottom of Page)"/>
        <w:docPartUnique/>
      </w:docPartObj>
    </w:sdtPr>
    <w:sdtEndPr/>
    <w:sdtContent>
      <w:p w:rsidR="00BE2E3F" w:rsidRDefault="00BE2E3F">
        <w:pPr>
          <w:pStyle w:val="Fuzeile"/>
          <w:jc w:val="right"/>
        </w:pPr>
        <w:r>
          <w:fldChar w:fldCharType="begin"/>
        </w:r>
        <w:r>
          <w:instrText>PAGE   \* MERGEFORMAT</w:instrText>
        </w:r>
        <w:r>
          <w:fldChar w:fldCharType="separate"/>
        </w:r>
        <w:r w:rsidR="00BB0C23">
          <w:rPr>
            <w:noProof/>
          </w:rPr>
          <w:t>1</w:t>
        </w:r>
        <w:r>
          <w:fldChar w:fldCharType="end"/>
        </w:r>
      </w:p>
    </w:sdtContent>
  </w:sdt>
  <w:p w:rsidR="004A6675" w:rsidRDefault="004A667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8F" w:rsidRDefault="00FF648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69E" w:rsidRDefault="0036269E" w:rsidP="0036269E">
      <w:pPr>
        <w:spacing w:after="0" w:line="240" w:lineRule="auto"/>
      </w:pPr>
      <w:r>
        <w:separator/>
      </w:r>
    </w:p>
  </w:footnote>
  <w:footnote w:type="continuationSeparator" w:id="0">
    <w:p w:rsidR="0036269E" w:rsidRDefault="0036269E" w:rsidP="003626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8F" w:rsidRDefault="00FF648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5" w:rsidRPr="004A6675" w:rsidRDefault="006A78BA" w:rsidP="004A6675">
    <w:pPr>
      <w:tabs>
        <w:tab w:val="left" w:pos="4110"/>
        <w:tab w:val="left" w:pos="8103"/>
      </w:tabs>
      <w:spacing w:after="0" w:line="240" w:lineRule="auto"/>
      <w:rPr>
        <w:rFonts w:ascii="Arial" w:eastAsia="Times New Roman" w:hAnsi="Arial" w:cs="Arial"/>
        <w:lang w:eastAsia="de-DE"/>
      </w:rPr>
    </w:pPr>
    <w:r w:rsidRPr="004A6675">
      <w:rPr>
        <w:rFonts w:ascii="Times New Roman" w:eastAsia="SimSun" w:hAnsi="Times New Roman" w:cs="Times New Roman"/>
        <w:noProof/>
        <w:sz w:val="24"/>
        <w:szCs w:val="24"/>
        <w:lang w:eastAsia="de-DE"/>
      </w:rPr>
      <w:drawing>
        <wp:anchor distT="0" distB="0" distL="114300" distR="114300" simplePos="0" relativeHeight="251659264" behindDoc="0" locked="0" layoutInCell="1" allowOverlap="1" wp14:anchorId="57E48C7B" wp14:editId="75EE3B39">
          <wp:simplePos x="0" y="0"/>
          <wp:positionH relativeFrom="column">
            <wp:posOffset>-35560</wp:posOffset>
          </wp:positionH>
          <wp:positionV relativeFrom="paragraph">
            <wp:posOffset>15240</wp:posOffset>
          </wp:positionV>
          <wp:extent cx="302260" cy="266700"/>
          <wp:effectExtent l="0" t="0" r="2540" b="0"/>
          <wp:wrapNone/>
          <wp:docPr id="1" name="Grafik 1"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842"/>
      <w:gridCol w:w="4111"/>
    </w:tblGrid>
    <w:tr w:rsidR="004A6675" w:rsidRPr="004A6675" w:rsidTr="004A6675">
      <w:tc>
        <w:tcPr>
          <w:tcW w:w="3369" w:type="dxa"/>
          <w:shd w:val="clear" w:color="auto" w:fill="auto"/>
        </w:tcPr>
        <w:p w:rsidR="004A6675" w:rsidRPr="004A6675" w:rsidRDefault="004A6675" w:rsidP="004A6675">
          <w:pPr>
            <w:tabs>
              <w:tab w:val="left" w:pos="8103"/>
            </w:tabs>
            <w:spacing w:after="0" w:line="240" w:lineRule="auto"/>
            <w:rPr>
              <w:rFonts w:ascii="Arial" w:eastAsia="Times New Roman" w:hAnsi="Arial" w:cs="Arial"/>
              <w:lang w:eastAsia="de-DE"/>
            </w:rPr>
          </w:pPr>
        </w:p>
      </w:tc>
      <w:tc>
        <w:tcPr>
          <w:tcW w:w="1842" w:type="dxa"/>
          <w:shd w:val="clear" w:color="auto" w:fill="auto"/>
          <w:vAlign w:val="bottom"/>
        </w:tcPr>
        <w:p w:rsidR="004A6675" w:rsidRPr="004A6675" w:rsidRDefault="004A6675" w:rsidP="004A6675">
          <w:pPr>
            <w:tabs>
              <w:tab w:val="left" w:pos="8103"/>
            </w:tabs>
            <w:spacing w:after="0" w:line="240" w:lineRule="auto"/>
            <w:rPr>
              <w:rFonts w:ascii="Arial" w:eastAsia="Times New Roman" w:hAnsi="Arial" w:cs="Arial"/>
              <w:lang w:eastAsia="de-DE"/>
            </w:rPr>
          </w:pPr>
          <w:r w:rsidRPr="004A6675">
            <w:rPr>
              <w:rFonts w:ascii="Arial" w:eastAsia="Times New Roman" w:hAnsi="Arial" w:cs="Arial"/>
              <w:noProof/>
              <w:color w:val="808080"/>
              <w:szCs w:val="20"/>
              <w:lang w:eastAsia="de-DE"/>
            </w:rPr>
            <w:t>Mathe+</w:t>
          </w:r>
        </w:p>
      </w:tc>
      <w:tc>
        <w:tcPr>
          <w:tcW w:w="4111" w:type="dxa"/>
          <w:shd w:val="clear" w:color="auto" w:fill="auto"/>
        </w:tcPr>
        <w:p w:rsidR="004A6675" w:rsidRPr="004A6675" w:rsidRDefault="00FF648F" w:rsidP="00FF648F">
          <w:pPr>
            <w:tabs>
              <w:tab w:val="center" w:pos="1947"/>
              <w:tab w:val="right" w:pos="3895"/>
              <w:tab w:val="left" w:pos="8103"/>
            </w:tabs>
            <w:spacing w:after="0" w:line="240" w:lineRule="auto"/>
            <w:rPr>
              <w:rFonts w:ascii="Arial" w:eastAsia="Times New Roman" w:hAnsi="Arial" w:cs="Arial"/>
              <w:lang w:eastAsia="de-DE"/>
            </w:rPr>
          </w:pPr>
          <w:r>
            <w:rPr>
              <w:rFonts w:ascii="Arial" w:eastAsia="Times New Roman" w:hAnsi="Arial" w:cs="Arial"/>
              <w:noProof/>
              <w:color w:val="808080"/>
              <w:szCs w:val="20"/>
              <w:lang w:eastAsia="de-DE"/>
            </w:rPr>
            <w:tab/>
          </w:r>
          <w:r>
            <w:rPr>
              <w:rFonts w:ascii="Arial" w:eastAsia="Times New Roman" w:hAnsi="Arial" w:cs="Arial"/>
              <w:noProof/>
              <w:color w:val="808080"/>
              <w:szCs w:val="20"/>
              <w:lang w:eastAsia="de-DE"/>
            </w:rPr>
            <w:tab/>
          </w:r>
          <w:r w:rsidR="004A6675" w:rsidRPr="004A6675">
            <w:rPr>
              <w:rFonts w:ascii="Arial" w:eastAsia="Times New Roman" w:hAnsi="Arial" w:cs="Arial"/>
              <w:noProof/>
              <w:color w:val="808080"/>
              <w:szCs w:val="20"/>
              <w:lang w:eastAsia="de-DE"/>
            </w:rPr>
            <w:fldChar w:fldCharType="begin"/>
          </w:r>
          <w:r w:rsidR="004A6675" w:rsidRPr="004A6675">
            <w:rPr>
              <w:rFonts w:ascii="Arial" w:eastAsia="Times New Roman" w:hAnsi="Arial" w:cs="Arial"/>
              <w:noProof/>
              <w:color w:val="808080"/>
              <w:szCs w:val="20"/>
              <w:lang w:eastAsia="de-DE"/>
            </w:rPr>
            <w:instrText xml:space="preserve"> FILENAME  -docx \* MERGEFORMAT </w:instrText>
          </w:r>
          <w:r w:rsidR="004A6675" w:rsidRPr="004A6675">
            <w:rPr>
              <w:rFonts w:ascii="Arial" w:eastAsia="Times New Roman" w:hAnsi="Arial" w:cs="Arial"/>
              <w:noProof/>
              <w:color w:val="808080"/>
              <w:szCs w:val="20"/>
              <w:lang w:eastAsia="de-DE"/>
            </w:rPr>
            <w:fldChar w:fldCharType="separate"/>
          </w:r>
          <w:r w:rsidR="00BB0C23">
            <w:rPr>
              <w:rFonts w:ascii="Arial" w:eastAsia="Times New Roman" w:hAnsi="Arial" w:cs="Arial"/>
              <w:noProof/>
              <w:color w:val="808080"/>
              <w:szCs w:val="20"/>
              <w:lang w:eastAsia="de-DE"/>
            </w:rPr>
            <w:t>4.4 Kryptologie.docx</w:t>
          </w:r>
          <w:r w:rsidR="004A6675" w:rsidRPr="004A6675">
            <w:rPr>
              <w:rFonts w:ascii="Arial" w:eastAsia="Times New Roman" w:hAnsi="Arial" w:cs="Arial"/>
              <w:noProof/>
              <w:color w:val="808080"/>
              <w:szCs w:val="20"/>
              <w:lang w:eastAsia="de-DE"/>
            </w:rPr>
            <w:fldChar w:fldCharType="end"/>
          </w:r>
        </w:p>
      </w:tc>
    </w:tr>
  </w:tbl>
  <w:p w:rsidR="0036269E" w:rsidRPr="004A6675" w:rsidRDefault="0036269E" w:rsidP="004A667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8F" w:rsidRDefault="00FF648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4064"/>
    <w:multiLevelType w:val="multilevel"/>
    <w:tmpl w:val="E71E2B10"/>
    <w:styleLink w:val="WWNum27"/>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
    <w:nsid w:val="05C91095"/>
    <w:multiLevelType w:val="multilevel"/>
    <w:tmpl w:val="B6264760"/>
    <w:styleLink w:val="WWNum18"/>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
    <w:nsid w:val="0E0A3D93"/>
    <w:multiLevelType w:val="multilevel"/>
    <w:tmpl w:val="EB48A69E"/>
    <w:styleLink w:val="WWNum45"/>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
    <w:nsid w:val="0FC35A75"/>
    <w:multiLevelType w:val="multilevel"/>
    <w:tmpl w:val="E3D0519E"/>
    <w:styleLink w:val="WWNum20"/>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
    <w:nsid w:val="0FC77926"/>
    <w:multiLevelType w:val="multilevel"/>
    <w:tmpl w:val="E4645296"/>
    <w:styleLink w:val="WWNum49"/>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5">
    <w:nsid w:val="109B360E"/>
    <w:multiLevelType w:val="multilevel"/>
    <w:tmpl w:val="F0FEE822"/>
    <w:styleLink w:val="WWNum29"/>
    <w:lvl w:ilvl="0">
      <w:numFmt w:val="bullet"/>
      <w:lvlText w:val="•"/>
      <w:lvlJc w:val="left"/>
      <w:rPr>
        <w:lang w:val="de-DE"/>
      </w:rPr>
    </w:lvl>
    <w:lvl w:ilvl="1">
      <w:numFmt w:val="bullet"/>
      <w:lvlText w:val="o"/>
      <w:lvlJc w:val="left"/>
      <w:rPr>
        <w:lang w:val="en-US"/>
      </w:rPr>
    </w:lvl>
    <w:lvl w:ilvl="2">
      <w:numFmt w:val="bullet"/>
      <w:lvlText w:val="▪"/>
      <w:lvlJc w:val="left"/>
      <w:rPr>
        <w:lang w:val="en-US"/>
      </w:rPr>
    </w:lvl>
    <w:lvl w:ilvl="3">
      <w:numFmt w:val="bullet"/>
      <w:lvlText w:val="•"/>
      <w:lvlJc w:val="left"/>
      <w:rPr>
        <w:lang w:val="en-US"/>
      </w:rPr>
    </w:lvl>
    <w:lvl w:ilvl="4">
      <w:numFmt w:val="bullet"/>
      <w:lvlText w:val="o"/>
      <w:lvlJc w:val="left"/>
      <w:rPr>
        <w:lang w:val="en-US"/>
      </w:rPr>
    </w:lvl>
    <w:lvl w:ilvl="5">
      <w:numFmt w:val="bullet"/>
      <w:lvlText w:val="▪"/>
      <w:lvlJc w:val="left"/>
      <w:rPr>
        <w:lang w:val="en-US"/>
      </w:rPr>
    </w:lvl>
    <w:lvl w:ilvl="6">
      <w:numFmt w:val="bullet"/>
      <w:lvlText w:val="•"/>
      <w:lvlJc w:val="left"/>
      <w:rPr>
        <w:lang w:val="en-US"/>
      </w:rPr>
    </w:lvl>
    <w:lvl w:ilvl="7">
      <w:numFmt w:val="bullet"/>
      <w:lvlText w:val="o"/>
      <w:lvlJc w:val="left"/>
      <w:rPr>
        <w:lang w:val="en-US"/>
      </w:rPr>
    </w:lvl>
    <w:lvl w:ilvl="8">
      <w:numFmt w:val="bullet"/>
      <w:lvlText w:val="▪"/>
      <w:lvlJc w:val="left"/>
      <w:rPr>
        <w:lang w:val="en-US"/>
      </w:rPr>
    </w:lvl>
  </w:abstractNum>
  <w:abstractNum w:abstractNumId="6">
    <w:nsid w:val="144A03AC"/>
    <w:multiLevelType w:val="multilevel"/>
    <w:tmpl w:val="28F8FDA8"/>
    <w:styleLink w:val="WWNum30"/>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7">
    <w:nsid w:val="19377E17"/>
    <w:multiLevelType w:val="multilevel"/>
    <w:tmpl w:val="29528A1C"/>
    <w:styleLink w:val="WWNum47"/>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8">
    <w:nsid w:val="1A6D708A"/>
    <w:multiLevelType w:val="multilevel"/>
    <w:tmpl w:val="4802E7F6"/>
    <w:styleLink w:val="WWNum33"/>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9">
    <w:nsid w:val="2326209D"/>
    <w:multiLevelType w:val="multilevel"/>
    <w:tmpl w:val="E07688CC"/>
    <w:styleLink w:val="WWNum35"/>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0">
    <w:nsid w:val="23D8423B"/>
    <w:multiLevelType w:val="multilevel"/>
    <w:tmpl w:val="404293BA"/>
    <w:styleLink w:val="WWNum6"/>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1">
    <w:nsid w:val="29D874C8"/>
    <w:multiLevelType w:val="multilevel"/>
    <w:tmpl w:val="C3B2F4CC"/>
    <w:styleLink w:val="WWNum11"/>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2">
    <w:nsid w:val="2AF40EAA"/>
    <w:multiLevelType w:val="multilevel"/>
    <w:tmpl w:val="7C486B80"/>
    <w:styleLink w:val="WWNum38"/>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3">
    <w:nsid w:val="2AFA77D5"/>
    <w:multiLevelType w:val="multilevel"/>
    <w:tmpl w:val="D52CA206"/>
    <w:styleLink w:val="WWNum32"/>
    <w:lvl w:ilvl="0">
      <w:numFmt w:val="bullet"/>
      <w:lvlText w:val="•"/>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1">
      <w:numFmt w:val="bullet"/>
      <w:lvlText w:val="o"/>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2">
      <w:numFmt w:val="bullet"/>
      <w:lvlText w:val="▪"/>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3">
      <w:numFmt w:val="bullet"/>
      <w:lvlText w:val="•"/>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4">
      <w:numFmt w:val="bullet"/>
      <w:lvlText w:val="o"/>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5">
      <w:numFmt w:val="bullet"/>
      <w:lvlText w:val="▪"/>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6">
      <w:numFmt w:val="bullet"/>
      <w:lvlText w:val="•"/>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7">
      <w:numFmt w:val="bullet"/>
      <w:lvlText w:val="o"/>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lvl w:ilvl="8">
      <w:numFmt w:val="bullet"/>
      <w:lvlText w:val="▪"/>
      <w:lvlJc w:val="left"/>
      <w:rPr>
        <w:rFonts w:ascii="Arial" w:eastAsia="Arial" w:hAnsi="Arial" w:cs="Arial"/>
        <w:b w:val="0"/>
        <w:bCs w:val="0"/>
        <w:i w:val="0"/>
        <w:iCs w:val="0"/>
        <w:caps w:val="0"/>
        <w:smallCaps w:val="0"/>
        <w:strike w:val="0"/>
        <w:dstrike w:val="0"/>
        <w:outline w:val="0"/>
        <w:color w:val="000000"/>
        <w:spacing w:val="0"/>
        <w:kern w:val="0"/>
        <w:position w:val="0"/>
        <w:sz w:val="24"/>
        <w:szCs w:val="24"/>
        <w:u w:val="none"/>
        <w:vertAlign w:val="baseline"/>
        <w:lang w:val="de-DE"/>
      </w:rPr>
    </w:lvl>
  </w:abstractNum>
  <w:abstractNum w:abstractNumId="14">
    <w:nsid w:val="2F411385"/>
    <w:multiLevelType w:val="multilevel"/>
    <w:tmpl w:val="F68A922C"/>
    <w:styleLink w:val="WWNum34"/>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5">
    <w:nsid w:val="30684480"/>
    <w:multiLevelType w:val="multilevel"/>
    <w:tmpl w:val="6DE44DBA"/>
    <w:styleLink w:val="WWNum37"/>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6">
    <w:nsid w:val="31DE3E49"/>
    <w:multiLevelType w:val="multilevel"/>
    <w:tmpl w:val="6ECAB316"/>
    <w:styleLink w:val="WWNum52"/>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7">
    <w:nsid w:val="357B6C6A"/>
    <w:multiLevelType w:val="multilevel"/>
    <w:tmpl w:val="C4FEFFCE"/>
    <w:styleLink w:val="WWNum44"/>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8">
    <w:nsid w:val="35C343BD"/>
    <w:multiLevelType w:val="multilevel"/>
    <w:tmpl w:val="C832B962"/>
    <w:styleLink w:val="WWNum16"/>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9">
    <w:nsid w:val="394C5EB7"/>
    <w:multiLevelType w:val="multilevel"/>
    <w:tmpl w:val="A61E6CCA"/>
    <w:styleLink w:val="WWNum17"/>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0">
    <w:nsid w:val="3AA03E1B"/>
    <w:multiLevelType w:val="multilevel"/>
    <w:tmpl w:val="A66AC05C"/>
    <w:styleLink w:val="WWNum46"/>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1">
    <w:nsid w:val="44610E2A"/>
    <w:multiLevelType w:val="multilevel"/>
    <w:tmpl w:val="32C40C34"/>
    <w:styleLink w:val="WWNum36"/>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2">
    <w:nsid w:val="44F07134"/>
    <w:multiLevelType w:val="multilevel"/>
    <w:tmpl w:val="5C6AC5BA"/>
    <w:styleLink w:val="WWNum28"/>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3">
    <w:nsid w:val="492C71F1"/>
    <w:multiLevelType w:val="multilevel"/>
    <w:tmpl w:val="02EC622C"/>
    <w:styleLink w:val="WWNum13"/>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4">
    <w:nsid w:val="4C4717D7"/>
    <w:multiLevelType w:val="multilevel"/>
    <w:tmpl w:val="9B0EED8C"/>
    <w:styleLink w:val="WWNum54"/>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5">
    <w:nsid w:val="4D810887"/>
    <w:multiLevelType w:val="multilevel"/>
    <w:tmpl w:val="A244A998"/>
    <w:styleLink w:val="WWNum41"/>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6">
    <w:nsid w:val="4E556902"/>
    <w:multiLevelType w:val="multilevel"/>
    <w:tmpl w:val="77A45E4A"/>
    <w:styleLink w:val="WWNum21"/>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7">
    <w:nsid w:val="4EDC120A"/>
    <w:multiLevelType w:val="multilevel"/>
    <w:tmpl w:val="6B24BA90"/>
    <w:styleLink w:val="WWNum50"/>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8">
    <w:nsid w:val="50812CC4"/>
    <w:multiLevelType w:val="multilevel"/>
    <w:tmpl w:val="1AD82880"/>
    <w:styleLink w:val="WWNum26"/>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29">
    <w:nsid w:val="50883693"/>
    <w:multiLevelType w:val="multilevel"/>
    <w:tmpl w:val="AEA804B2"/>
    <w:styleLink w:val="WWNum40"/>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0">
    <w:nsid w:val="50F62EE9"/>
    <w:multiLevelType w:val="multilevel"/>
    <w:tmpl w:val="D488E336"/>
    <w:styleLink w:val="WWNum19"/>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1">
    <w:nsid w:val="527E7466"/>
    <w:multiLevelType w:val="multilevel"/>
    <w:tmpl w:val="85A46066"/>
    <w:styleLink w:val="WWNum39"/>
    <w:lvl w:ilvl="0">
      <w:numFmt w:val="bullet"/>
      <w:lvlText w:val="•"/>
      <w:lvlJc w:val="left"/>
      <w:rPr>
        <w:lang w:val="de-DE"/>
      </w:rPr>
    </w:lvl>
    <w:lvl w:ilvl="1">
      <w:numFmt w:val="bullet"/>
      <w:lvlText w:val="o"/>
      <w:lvlJc w:val="left"/>
      <w:rPr>
        <w:lang w:val="en-US"/>
      </w:rPr>
    </w:lvl>
    <w:lvl w:ilvl="2">
      <w:numFmt w:val="bullet"/>
      <w:lvlText w:val="▪"/>
      <w:lvlJc w:val="left"/>
      <w:rPr>
        <w:lang w:val="en-US"/>
      </w:rPr>
    </w:lvl>
    <w:lvl w:ilvl="3">
      <w:numFmt w:val="bullet"/>
      <w:lvlText w:val="•"/>
      <w:lvlJc w:val="left"/>
      <w:rPr>
        <w:lang w:val="en-US"/>
      </w:rPr>
    </w:lvl>
    <w:lvl w:ilvl="4">
      <w:numFmt w:val="bullet"/>
      <w:lvlText w:val="o"/>
      <w:lvlJc w:val="left"/>
      <w:rPr>
        <w:lang w:val="en-US"/>
      </w:rPr>
    </w:lvl>
    <w:lvl w:ilvl="5">
      <w:numFmt w:val="bullet"/>
      <w:lvlText w:val="▪"/>
      <w:lvlJc w:val="left"/>
      <w:rPr>
        <w:lang w:val="en-US"/>
      </w:rPr>
    </w:lvl>
    <w:lvl w:ilvl="6">
      <w:numFmt w:val="bullet"/>
      <w:lvlText w:val="•"/>
      <w:lvlJc w:val="left"/>
      <w:rPr>
        <w:lang w:val="en-US"/>
      </w:rPr>
    </w:lvl>
    <w:lvl w:ilvl="7">
      <w:numFmt w:val="bullet"/>
      <w:lvlText w:val="o"/>
      <w:lvlJc w:val="left"/>
      <w:rPr>
        <w:lang w:val="en-US"/>
      </w:rPr>
    </w:lvl>
    <w:lvl w:ilvl="8">
      <w:numFmt w:val="bullet"/>
      <w:lvlText w:val="▪"/>
      <w:lvlJc w:val="left"/>
      <w:rPr>
        <w:lang w:val="en-US"/>
      </w:rPr>
    </w:lvl>
  </w:abstractNum>
  <w:abstractNum w:abstractNumId="32">
    <w:nsid w:val="53774A4B"/>
    <w:multiLevelType w:val="hybridMultilevel"/>
    <w:tmpl w:val="2BFCC31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7A1119B"/>
    <w:multiLevelType w:val="multilevel"/>
    <w:tmpl w:val="46AA5F62"/>
    <w:styleLink w:val="WWNum9"/>
    <w:lvl w:ilvl="0">
      <w:numFmt w:val="bullet"/>
      <w:lvlText w:val="•"/>
      <w:lvlJc w:val="left"/>
      <w:rPr>
        <w:lang w:val="de-DE"/>
      </w:rPr>
    </w:lvl>
    <w:lvl w:ilvl="1">
      <w:numFmt w:val="bullet"/>
      <w:lvlText w:val="o"/>
      <w:lvlJc w:val="left"/>
      <w:rPr>
        <w:lang w:val="en-US"/>
      </w:rPr>
    </w:lvl>
    <w:lvl w:ilvl="2">
      <w:numFmt w:val="bullet"/>
      <w:lvlText w:val="▪"/>
      <w:lvlJc w:val="left"/>
      <w:rPr>
        <w:lang w:val="en-US"/>
      </w:rPr>
    </w:lvl>
    <w:lvl w:ilvl="3">
      <w:numFmt w:val="bullet"/>
      <w:lvlText w:val="•"/>
      <w:lvlJc w:val="left"/>
      <w:rPr>
        <w:lang w:val="en-US"/>
      </w:rPr>
    </w:lvl>
    <w:lvl w:ilvl="4">
      <w:numFmt w:val="bullet"/>
      <w:lvlText w:val="o"/>
      <w:lvlJc w:val="left"/>
      <w:rPr>
        <w:lang w:val="en-US"/>
      </w:rPr>
    </w:lvl>
    <w:lvl w:ilvl="5">
      <w:numFmt w:val="bullet"/>
      <w:lvlText w:val="▪"/>
      <w:lvlJc w:val="left"/>
      <w:rPr>
        <w:lang w:val="en-US"/>
      </w:rPr>
    </w:lvl>
    <w:lvl w:ilvl="6">
      <w:numFmt w:val="bullet"/>
      <w:lvlText w:val="•"/>
      <w:lvlJc w:val="left"/>
      <w:rPr>
        <w:lang w:val="en-US"/>
      </w:rPr>
    </w:lvl>
    <w:lvl w:ilvl="7">
      <w:numFmt w:val="bullet"/>
      <w:lvlText w:val="o"/>
      <w:lvlJc w:val="left"/>
      <w:rPr>
        <w:lang w:val="en-US"/>
      </w:rPr>
    </w:lvl>
    <w:lvl w:ilvl="8">
      <w:numFmt w:val="bullet"/>
      <w:lvlText w:val="▪"/>
      <w:lvlJc w:val="left"/>
      <w:rPr>
        <w:lang w:val="en-US"/>
      </w:rPr>
    </w:lvl>
  </w:abstractNum>
  <w:abstractNum w:abstractNumId="34">
    <w:nsid w:val="57AF1531"/>
    <w:multiLevelType w:val="multilevel"/>
    <w:tmpl w:val="807232AA"/>
    <w:styleLink w:val="WWNum42"/>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5">
    <w:nsid w:val="57F22AD0"/>
    <w:multiLevelType w:val="multilevel"/>
    <w:tmpl w:val="66D67B7A"/>
    <w:styleLink w:val="WWNum15"/>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6">
    <w:nsid w:val="5BBA26DE"/>
    <w:multiLevelType w:val="multilevel"/>
    <w:tmpl w:val="8390B286"/>
    <w:styleLink w:val="WWNum51"/>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7">
    <w:nsid w:val="5F50473C"/>
    <w:multiLevelType w:val="multilevel"/>
    <w:tmpl w:val="FD346518"/>
    <w:styleLink w:val="WWNum14"/>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8">
    <w:nsid w:val="5FC973D4"/>
    <w:multiLevelType w:val="hybridMultilevel"/>
    <w:tmpl w:val="C2F6D2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5FED6360"/>
    <w:multiLevelType w:val="multilevel"/>
    <w:tmpl w:val="2BE0766A"/>
    <w:styleLink w:val="WWNum31"/>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0">
    <w:nsid w:val="5FFA3A5C"/>
    <w:multiLevelType w:val="multilevel"/>
    <w:tmpl w:val="30E06DC4"/>
    <w:styleLink w:val="WWNum10"/>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1">
    <w:nsid w:val="642B0C1C"/>
    <w:multiLevelType w:val="multilevel"/>
    <w:tmpl w:val="9D5AF42A"/>
    <w:styleLink w:val="WWNum53"/>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2">
    <w:nsid w:val="66F5242D"/>
    <w:multiLevelType w:val="multilevel"/>
    <w:tmpl w:val="35F8F216"/>
    <w:styleLink w:val="WWNum22"/>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3">
    <w:nsid w:val="6ABF5DF4"/>
    <w:multiLevelType w:val="multilevel"/>
    <w:tmpl w:val="59EC38BA"/>
    <w:styleLink w:val="WWNum12"/>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4">
    <w:nsid w:val="719A6CD1"/>
    <w:multiLevelType w:val="multilevel"/>
    <w:tmpl w:val="CE88F468"/>
    <w:styleLink w:val="WWNum24"/>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5">
    <w:nsid w:val="7596497D"/>
    <w:multiLevelType w:val="multilevel"/>
    <w:tmpl w:val="17DCD5DA"/>
    <w:styleLink w:val="WWNum25"/>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6">
    <w:nsid w:val="766600E6"/>
    <w:multiLevelType w:val="multilevel"/>
    <w:tmpl w:val="5E1231E0"/>
    <w:styleLink w:val="WWNum23"/>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7">
    <w:nsid w:val="7EA26FD3"/>
    <w:multiLevelType w:val="multilevel"/>
    <w:tmpl w:val="993ABC5A"/>
    <w:styleLink w:val="WWNum43"/>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8">
    <w:nsid w:val="7F9838B5"/>
    <w:multiLevelType w:val="multilevel"/>
    <w:tmpl w:val="914A4958"/>
    <w:styleLink w:val="WWNum48"/>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num w:numId="1">
    <w:abstractNumId w:val="32"/>
  </w:num>
  <w:num w:numId="2">
    <w:abstractNumId w:val="10"/>
  </w:num>
  <w:num w:numId="3">
    <w:abstractNumId w:val="33"/>
  </w:num>
  <w:num w:numId="4">
    <w:abstractNumId w:val="40"/>
  </w:num>
  <w:num w:numId="5">
    <w:abstractNumId w:val="11"/>
  </w:num>
  <w:num w:numId="6">
    <w:abstractNumId w:val="43"/>
  </w:num>
  <w:num w:numId="7">
    <w:abstractNumId w:val="23"/>
  </w:num>
  <w:num w:numId="8">
    <w:abstractNumId w:val="37"/>
  </w:num>
  <w:num w:numId="9">
    <w:abstractNumId w:val="35"/>
  </w:num>
  <w:num w:numId="10">
    <w:abstractNumId w:val="18"/>
  </w:num>
  <w:num w:numId="11">
    <w:abstractNumId w:val="19"/>
  </w:num>
  <w:num w:numId="12">
    <w:abstractNumId w:val="1"/>
  </w:num>
  <w:num w:numId="13">
    <w:abstractNumId w:val="30"/>
  </w:num>
  <w:num w:numId="14">
    <w:abstractNumId w:val="3"/>
  </w:num>
  <w:num w:numId="15">
    <w:abstractNumId w:val="26"/>
  </w:num>
  <w:num w:numId="16">
    <w:abstractNumId w:val="42"/>
  </w:num>
  <w:num w:numId="17">
    <w:abstractNumId w:val="46"/>
  </w:num>
  <w:num w:numId="18">
    <w:abstractNumId w:val="44"/>
  </w:num>
  <w:num w:numId="19">
    <w:abstractNumId w:val="45"/>
  </w:num>
  <w:num w:numId="20">
    <w:abstractNumId w:val="28"/>
  </w:num>
  <w:num w:numId="21">
    <w:abstractNumId w:val="0"/>
  </w:num>
  <w:num w:numId="22">
    <w:abstractNumId w:val="22"/>
  </w:num>
  <w:num w:numId="23">
    <w:abstractNumId w:val="5"/>
  </w:num>
  <w:num w:numId="24">
    <w:abstractNumId w:val="6"/>
  </w:num>
  <w:num w:numId="25">
    <w:abstractNumId w:val="39"/>
  </w:num>
  <w:num w:numId="26">
    <w:abstractNumId w:val="13"/>
  </w:num>
  <w:num w:numId="27">
    <w:abstractNumId w:val="8"/>
  </w:num>
  <w:num w:numId="28">
    <w:abstractNumId w:val="14"/>
  </w:num>
  <w:num w:numId="29">
    <w:abstractNumId w:val="9"/>
  </w:num>
  <w:num w:numId="30">
    <w:abstractNumId w:val="21"/>
  </w:num>
  <w:num w:numId="31">
    <w:abstractNumId w:val="15"/>
  </w:num>
  <w:num w:numId="32">
    <w:abstractNumId w:val="12"/>
  </w:num>
  <w:num w:numId="33">
    <w:abstractNumId w:val="31"/>
  </w:num>
  <w:num w:numId="34">
    <w:abstractNumId w:val="29"/>
  </w:num>
  <w:num w:numId="35">
    <w:abstractNumId w:val="25"/>
  </w:num>
  <w:num w:numId="36">
    <w:abstractNumId w:val="34"/>
  </w:num>
  <w:num w:numId="37">
    <w:abstractNumId w:val="47"/>
  </w:num>
  <w:num w:numId="38">
    <w:abstractNumId w:val="17"/>
  </w:num>
  <w:num w:numId="39">
    <w:abstractNumId w:val="2"/>
  </w:num>
  <w:num w:numId="40">
    <w:abstractNumId w:val="20"/>
  </w:num>
  <w:num w:numId="41">
    <w:abstractNumId w:val="7"/>
  </w:num>
  <w:num w:numId="42">
    <w:abstractNumId w:val="48"/>
  </w:num>
  <w:num w:numId="43">
    <w:abstractNumId w:val="4"/>
  </w:num>
  <w:num w:numId="44">
    <w:abstractNumId w:val="27"/>
  </w:num>
  <w:num w:numId="45">
    <w:abstractNumId w:val="36"/>
  </w:num>
  <w:num w:numId="46">
    <w:abstractNumId w:val="16"/>
  </w:num>
  <w:num w:numId="47">
    <w:abstractNumId w:val="41"/>
  </w:num>
  <w:num w:numId="48">
    <w:abstractNumId w:val="24"/>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69E"/>
    <w:rsid w:val="00034088"/>
    <w:rsid w:val="00136BB8"/>
    <w:rsid w:val="001B5D96"/>
    <w:rsid w:val="001F40AC"/>
    <w:rsid w:val="002C515F"/>
    <w:rsid w:val="00326687"/>
    <w:rsid w:val="0036269E"/>
    <w:rsid w:val="00380B1C"/>
    <w:rsid w:val="003F28DA"/>
    <w:rsid w:val="004A6675"/>
    <w:rsid w:val="004F3403"/>
    <w:rsid w:val="006A78BA"/>
    <w:rsid w:val="007E62F4"/>
    <w:rsid w:val="008719F9"/>
    <w:rsid w:val="008C4600"/>
    <w:rsid w:val="00BB0C23"/>
    <w:rsid w:val="00BE2E3F"/>
    <w:rsid w:val="00BF6CFB"/>
    <w:rsid w:val="00C71618"/>
    <w:rsid w:val="00C97C02"/>
    <w:rsid w:val="00CC0D26"/>
    <w:rsid w:val="00D0024F"/>
    <w:rsid w:val="00D20F3A"/>
    <w:rsid w:val="00E43260"/>
    <w:rsid w:val="00EF2F1C"/>
    <w:rsid w:val="00F9715F"/>
    <w:rsid w:val="00FF64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28D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26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269E"/>
  </w:style>
  <w:style w:type="paragraph" w:styleId="Fuzeile">
    <w:name w:val="footer"/>
    <w:basedOn w:val="Standard"/>
    <w:link w:val="FuzeileZchn"/>
    <w:uiPriority w:val="99"/>
    <w:unhideWhenUsed/>
    <w:rsid w:val="003626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269E"/>
  </w:style>
  <w:style w:type="paragraph" w:styleId="Listenabsatz">
    <w:name w:val="List Paragraph"/>
    <w:basedOn w:val="Standard"/>
    <w:uiPriority w:val="34"/>
    <w:qFormat/>
    <w:rsid w:val="0036269E"/>
    <w:pPr>
      <w:ind w:left="720"/>
      <w:contextualSpacing/>
    </w:pPr>
    <w:rPr>
      <w:rFonts w:ascii="Calibri" w:eastAsia="Calibri" w:hAnsi="Calibri" w:cs="Times New Roman"/>
    </w:rPr>
  </w:style>
  <w:style w:type="paragraph" w:styleId="Sprechblasentext">
    <w:name w:val="Balloon Text"/>
    <w:basedOn w:val="Standard"/>
    <w:link w:val="SprechblasentextZchn"/>
    <w:uiPriority w:val="99"/>
    <w:semiHidden/>
    <w:unhideWhenUsed/>
    <w:rsid w:val="003626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269E"/>
    <w:rPr>
      <w:rFonts w:ascii="Tahoma" w:hAnsi="Tahoma" w:cs="Tahoma"/>
      <w:sz w:val="16"/>
      <w:szCs w:val="16"/>
    </w:rPr>
  </w:style>
  <w:style w:type="character" w:styleId="Platzhaltertext">
    <w:name w:val="Placeholder Text"/>
    <w:basedOn w:val="Absatz-Standardschriftart"/>
    <w:uiPriority w:val="99"/>
    <w:semiHidden/>
    <w:rsid w:val="0036269E"/>
    <w:rPr>
      <w:color w:val="808080"/>
    </w:rPr>
  </w:style>
  <w:style w:type="paragraph" w:customStyle="1" w:styleId="LSStandardtext">
    <w:name w:val="LS Standardtext"/>
    <w:basedOn w:val="Standard"/>
    <w:rsid w:val="003F28DA"/>
    <w:pPr>
      <w:spacing w:after="0" w:line="320" w:lineRule="atLeast"/>
      <w:jc w:val="both"/>
    </w:pPr>
    <w:rPr>
      <w:rFonts w:ascii="Arial" w:eastAsia="Times New Roman" w:hAnsi="Arial" w:cs="Arial"/>
      <w:lang w:eastAsia="de-DE"/>
    </w:rPr>
  </w:style>
  <w:style w:type="paragraph" w:customStyle="1" w:styleId="LS-KopfzeileGeradeHochformatLinks">
    <w:name w:val="LS-Kopfzeile Gerade Hochformat (Links)"/>
    <w:basedOn w:val="Standard"/>
    <w:link w:val="LS-KopfzeileGeradeHochformatLinksZchn"/>
    <w:qFormat/>
    <w:rsid w:val="003F28DA"/>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F28DA"/>
    <w:rPr>
      <w:rFonts w:ascii="Arial" w:eastAsia="Times New Roman" w:hAnsi="Arial" w:cs="Times New Roman"/>
      <w:color w:val="A6A6A6" w:themeColor="background1" w:themeShade="A6"/>
      <w:sz w:val="24"/>
      <w:szCs w:val="20"/>
      <w:lang w:eastAsia="de-DE"/>
    </w:rPr>
  </w:style>
  <w:style w:type="paragraph" w:customStyle="1" w:styleId="western">
    <w:name w:val="western"/>
    <w:rsid w:val="004F3403"/>
    <w:pPr>
      <w:shd w:val="clear" w:color="auto" w:fill="FFFFFF"/>
      <w:autoSpaceDN w:val="0"/>
      <w:spacing w:before="100" w:after="119" w:line="240" w:lineRule="auto"/>
      <w:textAlignment w:val="baseline"/>
    </w:pPr>
    <w:rPr>
      <w:rFonts w:ascii="Arial" w:eastAsia="Arial Unicode MS" w:hAnsi="Arial" w:cs="Arial Unicode MS"/>
      <w:color w:val="000000"/>
      <w:sz w:val="24"/>
      <w:szCs w:val="24"/>
      <w:lang w:eastAsia="zh-CN" w:bidi="hi-IN"/>
    </w:rPr>
  </w:style>
  <w:style w:type="character" w:customStyle="1" w:styleId="Hyperlink0">
    <w:name w:val="Hyperlink.0"/>
    <w:basedOn w:val="Absatz-Standardschriftart"/>
    <w:rsid w:val="004F3403"/>
    <w:rPr>
      <w:color w:val="0000FF"/>
      <w:u w:val="single" w:color="0000FF"/>
    </w:rPr>
  </w:style>
  <w:style w:type="numbering" w:customStyle="1" w:styleId="WWNum6">
    <w:name w:val="WWNum6"/>
    <w:basedOn w:val="KeineListe"/>
    <w:rsid w:val="004F3403"/>
    <w:pPr>
      <w:numPr>
        <w:numId w:val="2"/>
      </w:numPr>
    </w:pPr>
  </w:style>
  <w:style w:type="numbering" w:customStyle="1" w:styleId="WWNum9">
    <w:name w:val="WWNum9"/>
    <w:basedOn w:val="KeineListe"/>
    <w:rsid w:val="004F3403"/>
    <w:pPr>
      <w:numPr>
        <w:numId w:val="3"/>
      </w:numPr>
    </w:pPr>
  </w:style>
  <w:style w:type="numbering" w:customStyle="1" w:styleId="WWNum10">
    <w:name w:val="WWNum10"/>
    <w:basedOn w:val="KeineListe"/>
    <w:rsid w:val="004F3403"/>
    <w:pPr>
      <w:numPr>
        <w:numId w:val="4"/>
      </w:numPr>
    </w:pPr>
  </w:style>
  <w:style w:type="numbering" w:customStyle="1" w:styleId="WWNum11">
    <w:name w:val="WWNum11"/>
    <w:basedOn w:val="KeineListe"/>
    <w:rsid w:val="004F3403"/>
    <w:pPr>
      <w:numPr>
        <w:numId w:val="5"/>
      </w:numPr>
    </w:pPr>
  </w:style>
  <w:style w:type="numbering" w:customStyle="1" w:styleId="WWNum12">
    <w:name w:val="WWNum12"/>
    <w:basedOn w:val="KeineListe"/>
    <w:rsid w:val="004F3403"/>
    <w:pPr>
      <w:numPr>
        <w:numId w:val="6"/>
      </w:numPr>
    </w:pPr>
  </w:style>
  <w:style w:type="numbering" w:customStyle="1" w:styleId="WWNum13">
    <w:name w:val="WWNum13"/>
    <w:basedOn w:val="KeineListe"/>
    <w:rsid w:val="004F3403"/>
    <w:pPr>
      <w:numPr>
        <w:numId w:val="7"/>
      </w:numPr>
    </w:pPr>
  </w:style>
  <w:style w:type="numbering" w:customStyle="1" w:styleId="WWNum14">
    <w:name w:val="WWNum14"/>
    <w:basedOn w:val="KeineListe"/>
    <w:rsid w:val="004F3403"/>
    <w:pPr>
      <w:numPr>
        <w:numId w:val="8"/>
      </w:numPr>
    </w:pPr>
  </w:style>
  <w:style w:type="numbering" w:customStyle="1" w:styleId="WWNum15">
    <w:name w:val="WWNum15"/>
    <w:basedOn w:val="KeineListe"/>
    <w:rsid w:val="004F3403"/>
    <w:pPr>
      <w:numPr>
        <w:numId w:val="9"/>
      </w:numPr>
    </w:pPr>
  </w:style>
  <w:style w:type="numbering" w:customStyle="1" w:styleId="WWNum16">
    <w:name w:val="WWNum16"/>
    <w:basedOn w:val="KeineListe"/>
    <w:rsid w:val="004F3403"/>
    <w:pPr>
      <w:numPr>
        <w:numId w:val="10"/>
      </w:numPr>
    </w:pPr>
  </w:style>
  <w:style w:type="numbering" w:customStyle="1" w:styleId="WWNum17">
    <w:name w:val="WWNum17"/>
    <w:basedOn w:val="KeineListe"/>
    <w:rsid w:val="004F3403"/>
    <w:pPr>
      <w:numPr>
        <w:numId w:val="11"/>
      </w:numPr>
    </w:pPr>
  </w:style>
  <w:style w:type="numbering" w:customStyle="1" w:styleId="WWNum18">
    <w:name w:val="WWNum18"/>
    <w:basedOn w:val="KeineListe"/>
    <w:rsid w:val="004F3403"/>
    <w:pPr>
      <w:numPr>
        <w:numId w:val="12"/>
      </w:numPr>
    </w:pPr>
  </w:style>
  <w:style w:type="numbering" w:customStyle="1" w:styleId="WWNum19">
    <w:name w:val="WWNum19"/>
    <w:basedOn w:val="KeineListe"/>
    <w:rsid w:val="004F3403"/>
    <w:pPr>
      <w:numPr>
        <w:numId w:val="13"/>
      </w:numPr>
    </w:pPr>
  </w:style>
  <w:style w:type="numbering" w:customStyle="1" w:styleId="WWNum20">
    <w:name w:val="WWNum20"/>
    <w:basedOn w:val="KeineListe"/>
    <w:rsid w:val="004F3403"/>
    <w:pPr>
      <w:numPr>
        <w:numId w:val="14"/>
      </w:numPr>
    </w:pPr>
  </w:style>
  <w:style w:type="numbering" w:customStyle="1" w:styleId="WWNum21">
    <w:name w:val="WWNum21"/>
    <w:basedOn w:val="KeineListe"/>
    <w:rsid w:val="004F3403"/>
    <w:pPr>
      <w:numPr>
        <w:numId w:val="15"/>
      </w:numPr>
    </w:pPr>
  </w:style>
  <w:style w:type="numbering" w:customStyle="1" w:styleId="WWNum22">
    <w:name w:val="WWNum22"/>
    <w:basedOn w:val="KeineListe"/>
    <w:rsid w:val="004F3403"/>
    <w:pPr>
      <w:numPr>
        <w:numId w:val="16"/>
      </w:numPr>
    </w:pPr>
  </w:style>
  <w:style w:type="numbering" w:customStyle="1" w:styleId="WWNum23">
    <w:name w:val="WWNum23"/>
    <w:basedOn w:val="KeineListe"/>
    <w:rsid w:val="004F3403"/>
    <w:pPr>
      <w:numPr>
        <w:numId w:val="17"/>
      </w:numPr>
    </w:pPr>
  </w:style>
  <w:style w:type="numbering" w:customStyle="1" w:styleId="WWNum24">
    <w:name w:val="WWNum24"/>
    <w:basedOn w:val="KeineListe"/>
    <w:rsid w:val="004F3403"/>
    <w:pPr>
      <w:numPr>
        <w:numId w:val="18"/>
      </w:numPr>
    </w:pPr>
  </w:style>
  <w:style w:type="numbering" w:customStyle="1" w:styleId="WWNum25">
    <w:name w:val="WWNum25"/>
    <w:basedOn w:val="KeineListe"/>
    <w:rsid w:val="004F3403"/>
    <w:pPr>
      <w:numPr>
        <w:numId w:val="19"/>
      </w:numPr>
    </w:pPr>
  </w:style>
  <w:style w:type="numbering" w:customStyle="1" w:styleId="WWNum26">
    <w:name w:val="WWNum26"/>
    <w:basedOn w:val="KeineListe"/>
    <w:rsid w:val="004F3403"/>
    <w:pPr>
      <w:numPr>
        <w:numId w:val="20"/>
      </w:numPr>
    </w:pPr>
  </w:style>
  <w:style w:type="numbering" w:customStyle="1" w:styleId="WWNum27">
    <w:name w:val="WWNum27"/>
    <w:basedOn w:val="KeineListe"/>
    <w:rsid w:val="004F3403"/>
    <w:pPr>
      <w:numPr>
        <w:numId w:val="21"/>
      </w:numPr>
    </w:pPr>
  </w:style>
  <w:style w:type="numbering" w:customStyle="1" w:styleId="WWNum28">
    <w:name w:val="WWNum28"/>
    <w:basedOn w:val="KeineListe"/>
    <w:rsid w:val="004F3403"/>
    <w:pPr>
      <w:numPr>
        <w:numId w:val="22"/>
      </w:numPr>
    </w:pPr>
  </w:style>
  <w:style w:type="numbering" w:customStyle="1" w:styleId="WWNum29">
    <w:name w:val="WWNum29"/>
    <w:basedOn w:val="KeineListe"/>
    <w:rsid w:val="004F3403"/>
    <w:pPr>
      <w:numPr>
        <w:numId w:val="23"/>
      </w:numPr>
    </w:pPr>
  </w:style>
  <w:style w:type="numbering" w:customStyle="1" w:styleId="WWNum30">
    <w:name w:val="WWNum30"/>
    <w:basedOn w:val="KeineListe"/>
    <w:rsid w:val="004F3403"/>
    <w:pPr>
      <w:numPr>
        <w:numId w:val="24"/>
      </w:numPr>
    </w:pPr>
  </w:style>
  <w:style w:type="numbering" w:customStyle="1" w:styleId="WWNum31">
    <w:name w:val="WWNum31"/>
    <w:basedOn w:val="KeineListe"/>
    <w:rsid w:val="004F3403"/>
    <w:pPr>
      <w:numPr>
        <w:numId w:val="25"/>
      </w:numPr>
    </w:pPr>
  </w:style>
  <w:style w:type="numbering" w:customStyle="1" w:styleId="WWNum32">
    <w:name w:val="WWNum32"/>
    <w:basedOn w:val="KeineListe"/>
    <w:rsid w:val="004F3403"/>
    <w:pPr>
      <w:numPr>
        <w:numId w:val="26"/>
      </w:numPr>
    </w:pPr>
  </w:style>
  <w:style w:type="numbering" w:customStyle="1" w:styleId="WWNum33">
    <w:name w:val="WWNum33"/>
    <w:basedOn w:val="KeineListe"/>
    <w:rsid w:val="004F3403"/>
    <w:pPr>
      <w:numPr>
        <w:numId w:val="27"/>
      </w:numPr>
    </w:pPr>
  </w:style>
  <w:style w:type="numbering" w:customStyle="1" w:styleId="WWNum34">
    <w:name w:val="WWNum34"/>
    <w:basedOn w:val="KeineListe"/>
    <w:rsid w:val="004F3403"/>
    <w:pPr>
      <w:numPr>
        <w:numId w:val="28"/>
      </w:numPr>
    </w:pPr>
  </w:style>
  <w:style w:type="numbering" w:customStyle="1" w:styleId="WWNum35">
    <w:name w:val="WWNum35"/>
    <w:basedOn w:val="KeineListe"/>
    <w:rsid w:val="004F3403"/>
    <w:pPr>
      <w:numPr>
        <w:numId w:val="29"/>
      </w:numPr>
    </w:pPr>
  </w:style>
  <w:style w:type="numbering" w:customStyle="1" w:styleId="WWNum36">
    <w:name w:val="WWNum36"/>
    <w:basedOn w:val="KeineListe"/>
    <w:rsid w:val="004F3403"/>
    <w:pPr>
      <w:numPr>
        <w:numId w:val="30"/>
      </w:numPr>
    </w:pPr>
  </w:style>
  <w:style w:type="numbering" w:customStyle="1" w:styleId="WWNum37">
    <w:name w:val="WWNum37"/>
    <w:basedOn w:val="KeineListe"/>
    <w:rsid w:val="004F3403"/>
    <w:pPr>
      <w:numPr>
        <w:numId w:val="31"/>
      </w:numPr>
    </w:pPr>
  </w:style>
  <w:style w:type="numbering" w:customStyle="1" w:styleId="WWNum38">
    <w:name w:val="WWNum38"/>
    <w:basedOn w:val="KeineListe"/>
    <w:rsid w:val="004F3403"/>
    <w:pPr>
      <w:numPr>
        <w:numId w:val="32"/>
      </w:numPr>
    </w:pPr>
  </w:style>
  <w:style w:type="numbering" w:customStyle="1" w:styleId="WWNum39">
    <w:name w:val="WWNum39"/>
    <w:basedOn w:val="KeineListe"/>
    <w:rsid w:val="004F3403"/>
    <w:pPr>
      <w:numPr>
        <w:numId w:val="33"/>
      </w:numPr>
    </w:pPr>
  </w:style>
  <w:style w:type="numbering" w:customStyle="1" w:styleId="WWNum40">
    <w:name w:val="WWNum40"/>
    <w:basedOn w:val="KeineListe"/>
    <w:rsid w:val="004F3403"/>
    <w:pPr>
      <w:numPr>
        <w:numId w:val="34"/>
      </w:numPr>
    </w:pPr>
  </w:style>
  <w:style w:type="numbering" w:customStyle="1" w:styleId="WWNum41">
    <w:name w:val="WWNum41"/>
    <w:basedOn w:val="KeineListe"/>
    <w:rsid w:val="004F3403"/>
    <w:pPr>
      <w:numPr>
        <w:numId w:val="35"/>
      </w:numPr>
    </w:pPr>
  </w:style>
  <w:style w:type="numbering" w:customStyle="1" w:styleId="WWNum42">
    <w:name w:val="WWNum42"/>
    <w:basedOn w:val="KeineListe"/>
    <w:rsid w:val="004F3403"/>
    <w:pPr>
      <w:numPr>
        <w:numId w:val="36"/>
      </w:numPr>
    </w:pPr>
  </w:style>
  <w:style w:type="numbering" w:customStyle="1" w:styleId="WWNum43">
    <w:name w:val="WWNum43"/>
    <w:basedOn w:val="KeineListe"/>
    <w:rsid w:val="004F3403"/>
    <w:pPr>
      <w:numPr>
        <w:numId w:val="37"/>
      </w:numPr>
    </w:pPr>
  </w:style>
  <w:style w:type="numbering" w:customStyle="1" w:styleId="WWNum44">
    <w:name w:val="WWNum44"/>
    <w:basedOn w:val="KeineListe"/>
    <w:rsid w:val="004F3403"/>
    <w:pPr>
      <w:numPr>
        <w:numId w:val="38"/>
      </w:numPr>
    </w:pPr>
  </w:style>
  <w:style w:type="numbering" w:customStyle="1" w:styleId="WWNum45">
    <w:name w:val="WWNum45"/>
    <w:basedOn w:val="KeineListe"/>
    <w:rsid w:val="004F3403"/>
    <w:pPr>
      <w:numPr>
        <w:numId w:val="39"/>
      </w:numPr>
    </w:pPr>
  </w:style>
  <w:style w:type="numbering" w:customStyle="1" w:styleId="WWNum46">
    <w:name w:val="WWNum46"/>
    <w:basedOn w:val="KeineListe"/>
    <w:rsid w:val="004F3403"/>
    <w:pPr>
      <w:numPr>
        <w:numId w:val="40"/>
      </w:numPr>
    </w:pPr>
  </w:style>
  <w:style w:type="numbering" w:customStyle="1" w:styleId="WWNum47">
    <w:name w:val="WWNum47"/>
    <w:basedOn w:val="KeineListe"/>
    <w:rsid w:val="004F3403"/>
    <w:pPr>
      <w:numPr>
        <w:numId w:val="41"/>
      </w:numPr>
    </w:pPr>
  </w:style>
  <w:style w:type="numbering" w:customStyle="1" w:styleId="WWNum48">
    <w:name w:val="WWNum48"/>
    <w:basedOn w:val="KeineListe"/>
    <w:rsid w:val="004F3403"/>
    <w:pPr>
      <w:numPr>
        <w:numId w:val="42"/>
      </w:numPr>
    </w:pPr>
  </w:style>
  <w:style w:type="numbering" w:customStyle="1" w:styleId="WWNum49">
    <w:name w:val="WWNum49"/>
    <w:basedOn w:val="KeineListe"/>
    <w:rsid w:val="004F3403"/>
    <w:pPr>
      <w:numPr>
        <w:numId w:val="43"/>
      </w:numPr>
    </w:pPr>
  </w:style>
  <w:style w:type="numbering" w:customStyle="1" w:styleId="WWNum50">
    <w:name w:val="WWNum50"/>
    <w:basedOn w:val="KeineListe"/>
    <w:rsid w:val="004F3403"/>
    <w:pPr>
      <w:numPr>
        <w:numId w:val="44"/>
      </w:numPr>
    </w:pPr>
  </w:style>
  <w:style w:type="numbering" w:customStyle="1" w:styleId="WWNum51">
    <w:name w:val="WWNum51"/>
    <w:basedOn w:val="KeineListe"/>
    <w:rsid w:val="004F3403"/>
    <w:pPr>
      <w:numPr>
        <w:numId w:val="45"/>
      </w:numPr>
    </w:pPr>
  </w:style>
  <w:style w:type="numbering" w:customStyle="1" w:styleId="WWNum52">
    <w:name w:val="WWNum52"/>
    <w:basedOn w:val="KeineListe"/>
    <w:rsid w:val="004F3403"/>
    <w:pPr>
      <w:numPr>
        <w:numId w:val="46"/>
      </w:numPr>
    </w:pPr>
  </w:style>
  <w:style w:type="numbering" w:customStyle="1" w:styleId="WWNum53">
    <w:name w:val="WWNum53"/>
    <w:basedOn w:val="KeineListe"/>
    <w:rsid w:val="004F3403"/>
    <w:pPr>
      <w:numPr>
        <w:numId w:val="47"/>
      </w:numPr>
    </w:pPr>
  </w:style>
  <w:style w:type="numbering" w:customStyle="1" w:styleId="WWNum54">
    <w:name w:val="WWNum54"/>
    <w:basedOn w:val="KeineListe"/>
    <w:rsid w:val="004F3403"/>
    <w:pPr>
      <w:numPr>
        <w:numId w:val="48"/>
      </w:numPr>
    </w:pPr>
  </w:style>
  <w:style w:type="character" w:styleId="Hyperlink">
    <w:name w:val="Hyperlink"/>
    <w:basedOn w:val="Absatz-Standardschriftart"/>
    <w:uiPriority w:val="99"/>
    <w:unhideWhenUsed/>
    <w:rsid w:val="004F3403"/>
    <w:rPr>
      <w:color w:val="0000FF" w:themeColor="hyperlink"/>
      <w:u w:val="single"/>
    </w:rPr>
  </w:style>
  <w:style w:type="numbering" w:customStyle="1" w:styleId="WWNum61">
    <w:name w:val="WWNum61"/>
    <w:basedOn w:val="KeineListe"/>
    <w:rsid w:val="004F3403"/>
  </w:style>
  <w:style w:type="numbering" w:customStyle="1" w:styleId="WWNum91">
    <w:name w:val="WWNum91"/>
    <w:basedOn w:val="KeineListe"/>
    <w:rsid w:val="004F3403"/>
  </w:style>
  <w:style w:type="numbering" w:customStyle="1" w:styleId="WWNum101">
    <w:name w:val="WWNum101"/>
    <w:basedOn w:val="KeineListe"/>
    <w:rsid w:val="004F3403"/>
  </w:style>
  <w:style w:type="numbering" w:customStyle="1" w:styleId="WWNum111">
    <w:name w:val="WWNum111"/>
    <w:basedOn w:val="KeineListe"/>
    <w:rsid w:val="004F3403"/>
  </w:style>
  <w:style w:type="numbering" w:customStyle="1" w:styleId="WWNum121">
    <w:name w:val="WWNum121"/>
    <w:basedOn w:val="KeineListe"/>
    <w:rsid w:val="004F3403"/>
  </w:style>
  <w:style w:type="numbering" w:customStyle="1" w:styleId="WWNum131">
    <w:name w:val="WWNum131"/>
    <w:basedOn w:val="KeineListe"/>
    <w:rsid w:val="004F3403"/>
  </w:style>
  <w:style w:type="numbering" w:customStyle="1" w:styleId="WWNum141">
    <w:name w:val="WWNum141"/>
    <w:basedOn w:val="KeineListe"/>
    <w:rsid w:val="004F3403"/>
  </w:style>
  <w:style w:type="numbering" w:customStyle="1" w:styleId="WWNum151">
    <w:name w:val="WWNum151"/>
    <w:basedOn w:val="KeineListe"/>
    <w:rsid w:val="004F3403"/>
  </w:style>
  <w:style w:type="numbering" w:customStyle="1" w:styleId="WWNum161">
    <w:name w:val="WWNum161"/>
    <w:basedOn w:val="KeineListe"/>
    <w:rsid w:val="004F3403"/>
  </w:style>
  <w:style w:type="numbering" w:customStyle="1" w:styleId="WWNum171">
    <w:name w:val="WWNum171"/>
    <w:basedOn w:val="KeineListe"/>
    <w:rsid w:val="004F3403"/>
  </w:style>
  <w:style w:type="numbering" w:customStyle="1" w:styleId="WWNum181">
    <w:name w:val="WWNum181"/>
    <w:basedOn w:val="KeineListe"/>
    <w:rsid w:val="004F3403"/>
  </w:style>
  <w:style w:type="numbering" w:customStyle="1" w:styleId="WWNum191">
    <w:name w:val="WWNum191"/>
    <w:basedOn w:val="KeineListe"/>
    <w:rsid w:val="004F3403"/>
  </w:style>
  <w:style w:type="numbering" w:customStyle="1" w:styleId="WWNum201">
    <w:name w:val="WWNum201"/>
    <w:basedOn w:val="KeineListe"/>
    <w:rsid w:val="004F3403"/>
  </w:style>
  <w:style w:type="numbering" w:customStyle="1" w:styleId="WWNum211">
    <w:name w:val="WWNum211"/>
    <w:basedOn w:val="KeineListe"/>
    <w:rsid w:val="004F3403"/>
  </w:style>
  <w:style w:type="numbering" w:customStyle="1" w:styleId="WWNum221">
    <w:name w:val="WWNum221"/>
    <w:basedOn w:val="KeineListe"/>
    <w:rsid w:val="004F3403"/>
  </w:style>
  <w:style w:type="numbering" w:customStyle="1" w:styleId="WWNum231">
    <w:name w:val="WWNum231"/>
    <w:basedOn w:val="KeineListe"/>
    <w:rsid w:val="004F3403"/>
  </w:style>
  <w:style w:type="numbering" w:customStyle="1" w:styleId="WWNum241">
    <w:name w:val="WWNum241"/>
    <w:basedOn w:val="KeineListe"/>
    <w:rsid w:val="004F3403"/>
  </w:style>
  <w:style w:type="numbering" w:customStyle="1" w:styleId="WWNum251">
    <w:name w:val="WWNum251"/>
    <w:basedOn w:val="KeineListe"/>
    <w:rsid w:val="004F3403"/>
  </w:style>
  <w:style w:type="numbering" w:customStyle="1" w:styleId="WWNum261">
    <w:name w:val="WWNum261"/>
    <w:basedOn w:val="KeineListe"/>
    <w:rsid w:val="004F3403"/>
  </w:style>
  <w:style w:type="numbering" w:customStyle="1" w:styleId="WWNum271">
    <w:name w:val="WWNum271"/>
    <w:basedOn w:val="KeineListe"/>
    <w:rsid w:val="004F3403"/>
  </w:style>
  <w:style w:type="numbering" w:customStyle="1" w:styleId="WWNum281">
    <w:name w:val="WWNum281"/>
    <w:basedOn w:val="KeineListe"/>
    <w:rsid w:val="004F3403"/>
  </w:style>
  <w:style w:type="numbering" w:customStyle="1" w:styleId="WWNum291">
    <w:name w:val="WWNum291"/>
    <w:basedOn w:val="KeineListe"/>
    <w:rsid w:val="004F3403"/>
  </w:style>
  <w:style w:type="numbering" w:customStyle="1" w:styleId="WWNum301">
    <w:name w:val="WWNum301"/>
    <w:basedOn w:val="KeineListe"/>
    <w:rsid w:val="004F3403"/>
  </w:style>
  <w:style w:type="numbering" w:customStyle="1" w:styleId="WWNum311">
    <w:name w:val="WWNum311"/>
    <w:basedOn w:val="KeineListe"/>
    <w:rsid w:val="004F3403"/>
  </w:style>
  <w:style w:type="numbering" w:customStyle="1" w:styleId="WWNum321">
    <w:name w:val="WWNum321"/>
    <w:basedOn w:val="KeineListe"/>
    <w:rsid w:val="004F3403"/>
  </w:style>
  <w:style w:type="numbering" w:customStyle="1" w:styleId="WWNum331">
    <w:name w:val="WWNum331"/>
    <w:basedOn w:val="KeineListe"/>
    <w:rsid w:val="004F3403"/>
  </w:style>
  <w:style w:type="numbering" w:customStyle="1" w:styleId="WWNum341">
    <w:name w:val="WWNum341"/>
    <w:basedOn w:val="KeineListe"/>
    <w:rsid w:val="004F3403"/>
  </w:style>
  <w:style w:type="numbering" w:customStyle="1" w:styleId="WWNum351">
    <w:name w:val="WWNum351"/>
    <w:basedOn w:val="KeineListe"/>
    <w:rsid w:val="004F3403"/>
  </w:style>
  <w:style w:type="numbering" w:customStyle="1" w:styleId="WWNum361">
    <w:name w:val="WWNum361"/>
    <w:basedOn w:val="KeineListe"/>
    <w:rsid w:val="004F3403"/>
  </w:style>
  <w:style w:type="numbering" w:customStyle="1" w:styleId="WWNum371">
    <w:name w:val="WWNum371"/>
    <w:basedOn w:val="KeineListe"/>
    <w:rsid w:val="004F3403"/>
  </w:style>
  <w:style w:type="numbering" w:customStyle="1" w:styleId="WWNum381">
    <w:name w:val="WWNum381"/>
    <w:basedOn w:val="KeineListe"/>
    <w:rsid w:val="004F3403"/>
  </w:style>
  <w:style w:type="numbering" w:customStyle="1" w:styleId="WWNum391">
    <w:name w:val="WWNum391"/>
    <w:basedOn w:val="KeineListe"/>
    <w:rsid w:val="004F3403"/>
  </w:style>
  <w:style w:type="numbering" w:customStyle="1" w:styleId="WWNum401">
    <w:name w:val="WWNum401"/>
    <w:basedOn w:val="KeineListe"/>
    <w:rsid w:val="004F3403"/>
  </w:style>
  <w:style w:type="numbering" w:customStyle="1" w:styleId="WWNum411">
    <w:name w:val="WWNum411"/>
    <w:basedOn w:val="KeineListe"/>
    <w:rsid w:val="004F3403"/>
  </w:style>
  <w:style w:type="numbering" w:customStyle="1" w:styleId="WWNum421">
    <w:name w:val="WWNum421"/>
    <w:basedOn w:val="KeineListe"/>
    <w:rsid w:val="004F3403"/>
  </w:style>
  <w:style w:type="numbering" w:customStyle="1" w:styleId="WWNum431">
    <w:name w:val="WWNum431"/>
    <w:basedOn w:val="KeineListe"/>
    <w:rsid w:val="004F3403"/>
  </w:style>
  <w:style w:type="numbering" w:customStyle="1" w:styleId="WWNum441">
    <w:name w:val="WWNum441"/>
    <w:basedOn w:val="KeineListe"/>
    <w:rsid w:val="004F3403"/>
  </w:style>
  <w:style w:type="numbering" w:customStyle="1" w:styleId="WWNum451">
    <w:name w:val="WWNum451"/>
    <w:basedOn w:val="KeineListe"/>
    <w:rsid w:val="004F3403"/>
  </w:style>
  <w:style w:type="numbering" w:customStyle="1" w:styleId="WWNum461">
    <w:name w:val="WWNum461"/>
    <w:basedOn w:val="KeineListe"/>
    <w:rsid w:val="004F3403"/>
  </w:style>
  <w:style w:type="numbering" w:customStyle="1" w:styleId="WWNum471">
    <w:name w:val="WWNum471"/>
    <w:basedOn w:val="KeineListe"/>
    <w:rsid w:val="004F3403"/>
  </w:style>
  <w:style w:type="numbering" w:customStyle="1" w:styleId="WWNum481">
    <w:name w:val="WWNum481"/>
    <w:basedOn w:val="KeineListe"/>
    <w:rsid w:val="004F3403"/>
  </w:style>
  <w:style w:type="numbering" w:customStyle="1" w:styleId="WWNum491">
    <w:name w:val="WWNum491"/>
    <w:basedOn w:val="KeineListe"/>
    <w:rsid w:val="004F3403"/>
  </w:style>
  <w:style w:type="numbering" w:customStyle="1" w:styleId="WWNum501">
    <w:name w:val="WWNum501"/>
    <w:basedOn w:val="KeineListe"/>
    <w:rsid w:val="004F3403"/>
  </w:style>
  <w:style w:type="numbering" w:customStyle="1" w:styleId="WWNum511">
    <w:name w:val="WWNum511"/>
    <w:basedOn w:val="KeineListe"/>
    <w:rsid w:val="004F3403"/>
  </w:style>
  <w:style w:type="numbering" w:customStyle="1" w:styleId="WWNum521">
    <w:name w:val="WWNum521"/>
    <w:basedOn w:val="KeineListe"/>
    <w:rsid w:val="004F3403"/>
  </w:style>
  <w:style w:type="numbering" w:customStyle="1" w:styleId="WWNum531">
    <w:name w:val="WWNum531"/>
    <w:basedOn w:val="KeineListe"/>
    <w:rsid w:val="004F3403"/>
  </w:style>
  <w:style w:type="numbering" w:customStyle="1" w:styleId="WWNum541">
    <w:name w:val="WWNum541"/>
    <w:basedOn w:val="KeineListe"/>
    <w:rsid w:val="004F34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28D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26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269E"/>
  </w:style>
  <w:style w:type="paragraph" w:styleId="Fuzeile">
    <w:name w:val="footer"/>
    <w:basedOn w:val="Standard"/>
    <w:link w:val="FuzeileZchn"/>
    <w:uiPriority w:val="99"/>
    <w:unhideWhenUsed/>
    <w:rsid w:val="003626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269E"/>
  </w:style>
  <w:style w:type="paragraph" w:styleId="Listenabsatz">
    <w:name w:val="List Paragraph"/>
    <w:basedOn w:val="Standard"/>
    <w:uiPriority w:val="34"/>
    <w:qFormat/>
    <w:rsid w:val="0036269E"/>
    <w:pPr>
      <w:ind w:left="720"/>
      <w:contextualSpacing/>
    </w:pPr>
    <w:rPr>
      <w:rFonts w:ascii="Calibri" w:eastAsia="Calibri" w:hAnsi="Calibri" w:cs="Times New Roman"/>
    </w:rPr>
  </w:style>
  <w:style w:type="paragraph" w:styleId="Sprechblasentext">
    <w:name w:val="Balloon Text"/>
    <w:basedOn w:val="Standard"/>
    <w:link w:val="SprechblasentextZchn"/>
    <w:uiPriority w:val="99"/>
    <w:semiHidden/>
    <w:unhideWhenUsed/>
    <w:rsid w:val="003626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269E"/>
    <w:rPr>
      <w:rFonts w:ascii="Tahoma" w:hAnsi="Tahoma" w:cs="Tahoma"/>
      <w:sz w:val="16"/>
      <w:szCs w:val="16"/>
    </w:rPr>
  </w:style>
  <w:style w:type="character" w:styleId="Platzhaltertext">
    <w:name w:val="Placeholder Text"/>
    <w:basedOn w:val="Absatz-Standardschriftart"/>
    <w:uiPriority w:val="99"/>
    <w:semiHidden/>
    <w:rsid w:val="0036269E"/>
    <w:rPr>
      <w:color w:val="808080"/>
    </w:rPr>
  </w:style>
  <w:style w:type="paragraph" w:customStyle="1" w:styleId="LSStandardtext">
    <w:name w:val="LS Standardtext"/>
    <w:basedOn w:val="Standard"/>
    <w:rsid w:val="003F28DA"/>
    <w:pPr>
      <w:spacing w:after="0" w:line="320" w:lineRule="atLeast"/>
      <w:jc w:val="both"/>
    </w:pPr>
    <w:rPr>
      <w:rFonts w:ascii="Arial" w:eastAsia="Times New Roman" w:hAnsi="Arial" w:cs="Arial"/>
      <w:lang w:eastAsia="de-DE"/>
    </w:rPr>
  </w:style>
  <w:style w:type="paragraph" w:customStyle="1" w:styleId="LS-KopfzeileGeradeHochformatLinks">
    <w:name w:val="LS-Kopfzeile Gerade Hochformat (Links)"/>
    <w:basedOn w:val="Standard"/>
    <w:link w:val="LS-KopfzeileGeradeHochformatLinksZchn"/>
    <w:qFormat/>
    <w:rsid w:val="003F28DA"/>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F28DA"/>
    <w:rPr>
      <w:rFonts w:ascii="Arial" w:eastAsia="Times New Roman" w:hAnsi="Arial" w:cs="Times New Roman"/>
      <w:color w:val="A6A6A6" w:themeColor="background1" w:themeShade="A6"/>
      <w:sz w:val="24"/>
      <w:szCs w:val="20"/>
      <w:lang w:eastAsia="de-DE"/>
    </w:rPr>
  </w:style>
  <w:style w:type="paragraph" w:customStyle="1" w:styleId="western">
    <w:name w:val="western"/>
    <w:rsid w:val="004F3403"/>
    <w:pPr>
      <w:shd w:val="clear" w:color="auto" w:fill="FFFFFF"/>
      <w:autoSpaceDN w:val="0"/>
      <w:spacing w:before="100" w:after="119" w:line="240" w:lineRule="auto"/>
      <w:textAlignment w:val="baseline"/>
    </w:pPr>
    <w:rPr>
      <w:rFonts w:ascii="Arial" w:eastAsia="Arial Unicode MS" w:hAnsi="Arial" w:cs="Arial Unicode MS"/>
      <w:color w:val="000000"/>
      <w:sz w:val="24"/>
      <w:szCs w:val="24"/>
      <w:lang w:eastAsia="zh-CN" w:bidi="hi-IN"/>
    </w:rPr>
  </w:style>
  <w:style w:type="character" w:customStyle="1" w:styleId="Hyperlink0">
    <w:name w:val="Hyperlink.0"/>
    <w:basedOn w:val="Absatz-Standardschriftart"/>
    <w:rsid w:val="004F3403"/>
    <w:rPr>
      <w:color w:val="0000FF"/>
      <w:u w:val="single" w:color="0000FF"/>
    </w:rPr>
  </w:style>
  <w:style w:type="numbering" w:customStyle="1" w:styleId="WWNum6">
    <w:name w:val="WWNum6"/>
    <w:basedOn w:val="KeineListe"/>
    <w:rsid w:val="004F3403"/>
    <w:pPr>
      <w:numPr>
        <w:numId w:val="2"/>
      </w:numPr>
    </w:pPr>
  </w:style>
  <w:style w:type="numbering" w:customStyle="1" w:styleId="WWNum9">
    <w:name w:val="WWNum9"/>
    <w:basedOn w:val="KeineListe"/>
    <w:rsid w:val="004F3403"/>
    <w:pPr>
      <w:numPr>
        <w:numId w:val="3"/>
      </w:numPr>
    </w:pPr>
  </w:style>
  <w:style w:type="numbering" w:customStyle="1" w:styleId="WWNum10">
    <w:name w:val="WWNum10"/>
    <w:basedOn w:val="KeineListe"/>
    <w:rsid w:val="004F3403"/>
    <w:pPr>
      <w:numPr>
        <w:numId w:val="4"/>
      </w:numPr>
    </w:pPr>
  </w:style>
  <w:style w:type="numbering" w:customStyle="1" w:styleId="WWNum11">
    <w:name w:val="WWNum11"/>
    <w:basedOn w:val="KeineListe"/>
    <w:rsid w:val="004F3403"/>
    <w:pPr>
      <w:numPr>
        <w:numId w:val="5"/>
      </w:numPr>
    </w:pPr>
  </w:style>
  <w:style w:type="numbering" w:customStyle="1" w:styleId="WWNum12">
    <w:name w:val="WWNum12"/>
    <w:basedOn w:val="KeineListe"/>
    <w:rsid w:val="004F3403"/>
    <w:pPr>
      <w:numPr>
        <w:numId w:val="6"/>
      </w:numPr>
    </w:pPr>
  </w:style>
  <w:style w:type="numbering" w:customStyle="1" w:styleId="WWNum13">
    <w:name w:val="WWNum13"/>
    <w:basedOn w:val="KeineListe"/>
    <w:rsid w:val="004F3403"/>
    <w:pPr>
      <w:numPr>
        <w:numId w:val="7"/>
      </w:numPr>
    </w:pPr>
  </w:style>
  <w:style w:type="numbering" w:customStyle="1" w:styleId="WWNum14">
    <w:name w:val="WWNum14"/>
    <w:basedOn w:val="KeineListe"/>
    <w:rsid w:val="004F3403"/>
    <w:pPr>
      <w:numPr>
        <w:numId w:val="8"/>
      </w:numPr>
    </w:pPr>
  </w:style>
  <w:style w:type="numbering" w:customStyle="1" w:styleId="WWNum15">
    <w:name w:val="WWNum15"/>
    <w:basedOn w:val="KeineListe"/>
    <w:rsid w:val="004F3403"/>
    <w:pPr>
      <w:numPr>
        <w:numId w:val="9"/>
      </w:numPr>
    </w:pPr>
  </w:style>
  <w:style w:type="numbering" w:customStyle="1" w:styleId="WWNum16">
    <w:name w:val="WWNum16"/>
    <w:basedOn w:val="KeineListe"/>
    <w:rsid w:val="004F3403"/>
    <w:pPr>
      <w:numPr>
        <w:numId w:val="10"/>
      </w:numPr>
    </w:pPr>
  </w:style>
  <w:style w:type="numbering" w:customStyle="1" w:styleId="WWNum17">
    <w:name w:val="WWNum17"/>
    <w:basedOn w:val="KeineListe"/>
    <w:rsid w:val="004F3403"/>
    <w:pPr>
      <w:numPr>
        <w:numId w:val="11"/>
      </w:numPr>
    </w:pPr>
  </w:style>
  <w:style w:type="numbering" w:customStyle="1" w:styleId="WWNum18">
    <w:name w:val="WWNum18"/>
    <w:basedOn w:val="KeineListe"/>
    <w:rsid w:val="004F3403"/>
    <w:pPr>
      <w:numPr>
        <w:numId w:val="12"/>
      </w:numPr>
    </w:pPr>
  </w:style>
  <w:style w:type="numbering" w:customStyle="1" w:styleId="WWNum19">
    <w:name w:val="WWNum19"/>
    <w:basedOn w:val="KeineListe"/>
    <w:rsid w:val="004F3403"/>
    <w:pPr>
      <w:numPr>
        <w:numId w:val="13"/>
      </w:numPr>
    </w:pPr>
  </w:style>
  <w:style w:type="numbering" w:customStyle="1" w:styleId="WWNum20">
    <w:name w:val="WWNum20"/>
    <w:basedOn w:val="KeineListe"/>
    <w:rsid w:val="004F3403"/>
    <w:pPr>
      <w:numPr>
        <w:numId w:val="14"/>
      </w:numPr>
    </w:pPr>
  </w:style>
  <w:style w:type="numbering" w:customStyle="1" w:styleId="WWNum21">
    <w:name w:val="WWNum21"/>
    <w:basedOn w:val="KeineListe"/>
    <w:rsid w:val="004F3403"/>
    <w:pPr>
      <w:numPr>
        <w:numId w:val="15"/>
      </w:numPr>
    </w:pPr>
  </w:style>
  <w:style w:type="numbering" w:customStyle="1" w:styleId="WWNum22">
    <w:name w:val="WWNum22"/>
    <w:basedOn w:val="KeineListe"/>
    <w:rsid w:val="004F3403"/>
    <w:pPr>
      <w:numPr>
        <w:numId w:val="16"/>
      </w:numPr>
    </w:pPr>
  </w:style>
  <w:style w:type="numbering" w:customStyle="1" w:styleId="WWNum23">
    <w:name w:val="WWNum23"/>
    <w:basedOn w:val="KeineListe"/>
    <w:rsid w:val="004F3403"/>
    <w:pPr>
      <w:numPr>
        <w:numId w:val="17"/>
      </w:numPr>
    </w:pPr>
  </w:style>
  <w:style w:type="numbering" w:customStyle="1" w:styleId="WWNum24">
    <w:name w:val="WWNum24"/>
    <w:basedOn w:val="KeineListe"/>
    <w:rsid w:val="004F3403"/>
    <w:pPr>
      <w:numPr>
        <w:numId w:val="18"/>
      </w:numPr>
    </w:pPr>
  </w:style>
  <w:style w:type="numbering" w:customStyle="1" w:styleId="WWNum25">
    <w:name w:val="WWNum25"/>
    <w:basedOn w:val="KeineListe"/>
    <w:rsid w:val="004F3403"/>
    <w:pPr>
      <w:numPr>
        <w:numId w:val="19"/>
      </w:numPr>
    </w:pPr>
  </w:style>
  <w:style w:type="numbering" w:customStyle="1" w:styleId="WWNum26">
    <w:name w:val="WWNum26"/>
    <w:basedOn w:val="KeineListe"/>
    <w:rsid w:val="004F3403"/>
    <w:pPr>
      <w:numPr>
        <w:numId w:val="20"/>
      </w:numPr>
    </w:pPr>
  </w:style>
  <w:style w:type="numbering" w:customStyle="1" w:styleId="WWNum27">
    <w:name w:val="WWNum27"/>
    <w:basedOn w:val="KeineListe"/>
    <w:rsid w:val="004F3403"/>
    <w:pPr>
      <w:numPr>
        <w:numId w:val="21"/>
      </w:numPr>
    </w:pPr>
  </w:style>
  <w:style w:type="numbering" w:customStyle="1" w:styleId="WWNum28">
    <w:name w:val="WWNum28"/>
    <w:basedOn w:val="KeineListe"/>
    <w:rsid w:val="004F3403"/>
    <w:pPr>
      <w:numPr>
        <w:numId w:val="22"/>
      </w:numPr>
    </w:pPr>
  </w:style>
  <w:style w:type="numbering" w:customStyle="1" w:styleId="WWNum29">
    <w:name w:val="WWNum29"/>
    <w:basedOn w:val="KeineListe"/>
    <w:rsid w:val="004F3403"/>
    <w:pPr>
      <w:numPr>
        <w:numId w:val="23"/>
      </w:numPr>
    </w:pPr>
  </w:style>
  <w:style w:type="numbering" w:customStyle="1" w:styleId="WWNum30">
    <w:name w:val="WWNum30"/>
    <w:basedOn w:val="KeineListe"/>
    <w:rsid w:val="004F3403"/>
    <w:pPr>
      <w:numPr>
        <w:numId w:val="24"/>
      </w:numPr>
    </w:pPr>
  </w:style>
  <w:style w:type="numbering" w:customStyle="1" w:styleId="WWNum31">
    <w:name w:val="WWNum31"/>
    <w:basedOn w:val="KeineListe"/>
    <w:rsid w:val="004F3403"/>
    <w:pPr>
      <w:numPr>
        <w:numId w:val="25"/>
      </w:numPr>
    </w:pPr>
  </w:style>
  <w:style w:type="numbering" w:customStyle="1" w:styleId="WWNum32">
    <w:name w:val="WWNum32"/>
    <w:basedOn w:val="KeineListe"/>
    <w:rsid w:val="004F3403"/>
    <w:pPr>
      <w:numPr>
        <w:numId w:val="26"/>
      </w:numPr>
    </w:pPr>
  </w:style>
  <w:style w:type="numbering" w:customStyle="1" w:styleId="WWNum33">
    <w:name w:val="WWNum33"/>
    <w:basedOn w:val="KeineListe"/>
    <w:rsid w:val="004F3403"/>
    <w:pPr>
      <w:numPr>
        <w:numId w:val="27"/>
      </w:numPr>
    </w:pPr>
  </w:style>
  <w:style w:type="numbering" w:customStyle="1" w:styleId="WWNum34">
    <w:name w:val="WWNum34"/>
    <w:basedOn w:val="KeineListe"/>
    <w:rsid w:val="004F3403"/>
    <w:pPr>
      <w:numPr>
        <w:numId w:val="28"/>
      </w:numPr>
    </w:pPr>
  </w:style>
  <w:style w:type="numbering" w:customStyle="1" w:styleId="WWNum35">
    <w:name w:val="WWNum35"/>
    <w:basedOn w:val="KeineListe"/>
    <w:rsid w:val="004F3403"/>
    <w:pPr>
      <w:numPr>
        <w:numId w:val="29"/>
      </w:numPr>
    </w:pPr>
  </w:style>
  <w:style w:type="numbering" w:customStyle="1" w:styleId="WWNum36">
    <w:name w:val="WWNum36"/>
    <w:basedOn w:val="KeineListe"/>
    <w:rsid w:val="004F3403"/>
    <w:pPr>
      <w:numPr>
        <w:numId w:val="30"/>
      </w:numPr>
    </w:pPr>
  </w:style>
  <w:style w:type="numbering" w:customStyle="1" w:styleId="WWNum37">
    <w:name w:val="WWNum37"/>
    <w:basedOn w:val="KeineListe"/>
    <w:rsid w:val="004F3403"/>
    <w:pPr>
      <w:numPr>
        <w:numId w:val="31"/>
      </w:numPr>
    </w:pPr>
  </w:style>
  <w:style w:type="numbering" w:customStyle="1" w:styleId="WWNum38">
    <w:name w:val="WWNum38"/>
    <w:basedOn w:val="KeineListe"/>
    <w:rsid w:val="004F3403"/>
    <w:pPr>
      <w:numPr>
        <w:numId w:val="32"/>
      </w:numPr>
    </w:pPr>
  </w:style>
  <w:style w:type="numbering" w:customStyle="1" w:styleId="WWNum39">
    <w:name w:val="WWNum39"/>
    <w:basedOn w:val="KeineListe"/>
    <w:rsid w:val="004F3403"/>
    <w:pPr>
      <w:numPr>
        <w:numId w:val="33"/>
      </w:numPr>
    </w:pPr>
  </w:style>
  <w:style w:type="numbering" w:customStyle="1" w:styleId="WWNum40">
    <w:name w:val="WWNum40"/>
    <w:basedOn w:val="KeineListe"/>
    <w:rsid w:val="004F3403"/>
    <w:pPr>
      <w:numPr>
        <w:numId w:val="34"/>
      </w:numPr>
    </w:pPr>
  </w:style>
  <w:style w:type="numbering" w:customStyle="1" w:styleId="WWNum41">
    <w:name w:val="WWNum41"/>
    <w:basedOn w:val="KeineListe"/>
    <w:rsid w:val="004F3403"/>
    <w:pPr>
      <w:numPr>
        <w:numId w:val="35"/>
      </w:numPr>
    </w:pPr>
  </w:style>
  <w:style w:type="numbering" w:customStyle="1" w:styleId="WWNum42">
    <w:name w:val="WWNum42"/>
    <w:basedOn w:val="KeineListe"/>
    <w:rsid w:val="004F3403"/>
    <w:pPr>
      <w:numPr>
        <w:numId w:val="36"/>
      </w:numPr>
    </w:pPr>
  </w:style>
  <w:style w:type="numbering" w:customStyle="1" w:styleId="WWNum43">
    <w:name w:val="WWNum43"/>
    <w:basedOn w:val="KeineListe"/>
    <w:rsid w:val="004F3403"/>
    <w:pPr>
      <w:numPr>
        <w:numId w:val="37"/>
      </w:numPr>
    </w:pPr>
  </w:style>
  <w:style w:type="numbering" w:customStyle="1" w:styleId="WWNum44">
    <w:name w:val="WWNum44"/>
    <w:basedOn w:val="KeineListe"/>
    <w:rsid w:val="004F3403"/>
    <w:pPr>
      <w:numPr>
        <w:numId w:val="38"/>
      </w:numPr>
    </w:pPr>
  </w:style>
  <w:style w:type="numbering" w:customStyle="1" w:styleId="WWNum45">
    <w:name w:val="WWNum45"/>
    <w:basedOn w:val="KeineListe"/>
    <w:rsid w:val="004F3403"/>
    <w:pPr>
      <w:numPr>
        <w:numId w:val="39"/>
      </w:numPr>
    </w:pPr>
  </w:style>
  <w:style w:type="numbering" w:customStyle="1" w:styleId="WWNum46">
    <w:name w:val="WWNum46"/>
    <w:basedOn w:val="KeineListe"/>
    <w:rsid w:val="004F3403"/>
    <w:pPr>
      <w:numPr>
        <w:numId w:val="40"/>
      </w:numPr>
    </w:pPr>
  </w:style>
  <w:style w:type="numbering" w:customStyle="1" w:styleId="WWNum47">
    <w:name w:val="WWNum47"/>
    <w:basedOn w:val="KeineListe"/>
    <w:rsid w:val="004F3403"/>
    <w:pPr>
      <w:numPr>
        <w:numId w:val="41"/>
      </w:numPr>
    </w:pPr>
  </w:style>
  <w:style w:type="numbering" w:customStyle="1" w:styleId="WWNum48">
    <w:name w:val="WWNum48"/>
    <w:basedOn w:val="KeineListe"/>
    <w:rsid w:val="004F3403"/>
    <w:pPr>
      <w:numPr>
        <w:numId w:val="42"/>
      </w:numPr>
    </w:pPr>
  </w:style>
  <w:style w:type="numbering" w:customStyle="1" w:styleId="WWNum49">
    <w:name w:val="WWNum49"/>
    <w:basedOn w:val="KeineListe"/>
    <w:rsid w:val="004F3403"/>
    <w:pPr>
      <w:numPr>
        <w:numId w:val="43"/>
      </w:numPr>
    </w:pPr>
  </w:style>
  <w:style w:type="numbering" w:customStyle="1" w:styleId="WWNum50">
    <w:name w:val="WWNum50"/>
    <w:basedOn w:val="KeineListe"/>
    <w:rsid w:val="004F3403"/>
    <w:pPr>
      <w:numPr>
        <w:numId w:val="44"/>
      </w:numPr>
    </w:pPr>
  </w:style>
  <w:style w:type="numbering" w:customStyle="1" w:styleId="WWNum51">
    <w:name w:val="WWNum51"/>
    <w:basedOn w:val="KeineListe"/>
    <w:rsid w:val="004F3403"/>
    <w:pPr>
      <w:numPr>
        <w:numId w:val="45"/>
      </w:numPr>
    </w:pPr>
  </w:style>
  <w:style w:type="numbering" w:customStyle="1" w:styleId="WWNum52">
    <w:name w:val="WWNum52"/>
    <w:basedOn w:val="KeineListe"/>
    <w:rsid w:val="004F3403"/>
    <w:pPr>
      <w:numPr>
        <w:numId w:val="46"/>
      </w:numPr>
    </w:pPr>
  </w:style>
  <w:style w:type="numbering" w:customStyle="1" w:styleId="WWNum53">
    <w:name w:val="WWNum53"/>
    <w:basedOn w:val="KeineListe"/>
    <w:rsid w:val="004F3403"/>
    <w:pPr>
      <w:numPr>
        <w:numId w:val="47"/>
      </w:numPr>
    </w:pPr>
  </w:style>
  <w:style w:type="numbering" w:customStyle="1" w:styleId="WWNum54">
    <w:name w:val="WWNum54"/>
    <w:basedOn w:val="KeineListe"/>
    <w:rsid w:val="004F3403"/>
    <w:pPr>
      <w:numPr>
        <w:numId w:val="48"/>
      </w:numPr>
    </w:pPr>
  </w:style>
  <w:style w:type="character" w:styleId="Hyperlink">
    <w:name w:val="Hyperlink"/>
    <w:basedOn w:val="Absatz-Standardschriftart"/>
    <w:uiPriority w:val="99"/>
    <w:unhideWhenUsed/>
    <w:rsid w:val="004F3403"/>
    <w:rPr>
      <w:color w:val="0000FF" w:themeColor="hyperlink"/>
      <w:u w:val="single"/>
    </w:rPr>
  </w:style>
  <w:style w:type="numbering" w:customStyle="1" w:styleId="WWNum61">
    <w:name w:val="WWNum61"/>
    <w:basedOn w:val="KeineListe"/>
    <w:rsid w:val="004F3403"/>
  </w:style>
  <w:style w:type="numbering" w:customStyle="1" w:styleId="WWNum91">
    <w:name w:val="WWNum91"/>
    <w:basedOn w:val="KeineListe"/>
    <w:rsid w:val="004F3403"/>
  </w:style>
  <w:style w:type="numbering" w:customStyle="1" w:styleId="WWNum101">
    <w:name w:val="WWNum101"/>
    <w:basedOn w:val="KeineListe"/>
    <w:rsid w:val="004F3403"/>
  </w:style>
  <w:style w:type="numbering" w:customStyle="1" w:styleId="WWNum111">
    <w:name w:val="WWNum111"/>
    <w:basedOn w:val="KeineListe"/>
    <w:rsid w:val="004F3403"/>
  </w:style>
  <w:style w:type="numbering" w:customStyle="1" w:styleId="WWNum121">
    <w:name w:val="WWNum121"/>
    <w:basedOn w:val="KeineListe"/>
    <w:rsid w:val="004F3403"/>
  </w:style>
  <w:style w:type="numbering" w:customStyle="1" w:styleId="WWNum131">
    <w:name w:val="WWNum131"/>
    <w:basedOn w:val="KeineListe"/>
    <w:rsid w:val="004F3403"/>
  </w:style>
  <w:style w:type="numbering" w:customStyle="1" w:styleId="WWNum141">
    <w:name w:val="WWNum141"/>
    <w:basedOn w:val="KeineListe"/>
    <w:rsid w:val="004F3403"/>
  </w:style>
  <w:style w:type="numbering" w:customStyle="1" w:styleId="WWNum151">
    <w:name w:val="WWNum151"/>
    <w:basedOn w:val="KeineListe"/>
    <w:rsid w:val="004F3403"/>
  </w:style>
  <w:style w:type="numbering" w:customStyle="1" w:styleId="WWNum161">
    <w:name w:val="WWNum161"/>
    <w:basedOn w:val="KeineListe"/>
    <w:rsid w:val="004F3403"/>
  </w:style>
  <w:style w:type="numbering" w:customStyle="1" w:styleId="WWNum171">
    <w:name w:val="WWNum171"/>
    <w:basedOn w:val="KeineListe"/>
    <w:rsid w:val="004F3403"/>
  </w:style>
  <w:style w:type="numbering" w:customStyle="1" w:styleId="WWNum181">
    <w:name w:val="WWNum181"/>
    <w:basedOn w:val="KeineListe"/>
    <w:rsid w:val="004F3403"/>
  </w:style>
  <w:style w:type="numbering" w:customStyle="1" w:styleId="WWNum191">
    <w:name w:val="WWNum191"/>
    <w:basedOn w:val="KeineListe"/>
    <w:rsid w:val="004F3403"/>
  </w:style>
  <w:style w:type="numbering" w:customStyle="1" w:styleId="WWNum201">
    <w:name w:val="WWNum201"/>
    <w:basedOn w:val="KeineListe"/>
    <w:rsid w:val="004F3403"/>
  </w:style>
  <w:style w:type="numbering" w:customStyle="1" w:styleId="WWNum211">
    <w:name w:val="WWNum211"/>
    <w:basedOn w:val="KeineListe"/>
    <w:rsid w:val="004F3403"/>
  </w:style>
  <w:style w:type="numbering" w:customStyle="1" w:styleId="WWNum221">
    <w:name w:val="WWNum221"/>
    <w:basedOn w:val="KeineListe"/>
    <w:rsid w:val="004F3403"/>
  </w:style>
  <w:style w:type="numbering" w:customStyle="1" w:styleId="WWNum231">
    <w:name w:val="WWNum231"/>
    <w:basedOn w:val="KeineListe"/>
    <w:rsid w:val="004F3403"/>
  </w:style>
  <w:style w:type="numbering" w:customStyle="1" w:styleId="WWNum241">
    <w:name w:val="WWNum241"/>
    <w:basedOn w:val="KeineListe"/>
    <w:rsid w:val="004F3403"/>
  </w:style>
  <w:style w:type="numbering" w:customStyle="1" w:styleId="WWNum251">
    <w:name w:val="WWNum251"/>
    <w:basedOn w:val="KeineListe"/>
    <w:rsid w:val="004F3403"/>
  </w:style>
  <w:style w:type="numbering" w:customStyle="1" w:styleId="WWNum261">
    <w:name w:val="WWNum261"/>
    <w:basedOn w:val="KeineListe"/>
    <w:rsid w:val="004F3403"/>
  </w:style>
  <w:style w:type="numbering" w:customStyle="1" w:styleId="WWNum271">
    <w:name w:val="WWNum271"/>
    <w:basedOn w:val="KeineListe"/>
    <w:rsid w:val="004F3403"/>
  </w:style>
  <w:style w:type="numbering" w:customStyle="1" w:styleId="WWNum281">
    <w:name w:val="WWNum281"/>
    <w:basedOn w:val="KeineListe"/>
    <w:rsid w:val="004F3403"/>
  </w:style>
  <w:style w:type="numbering" w:customStyle="1" w:styleId="WWNum291">
    <w:name w:val="WWNum291"/>
    <w:basedOn w:val="KeineListe"/>
    <w:rsid w:val="004F3403"/>
  </w:style>
  <w:style w:type="numbering" w:customStyle="1" w:styleId="WWNum301">
    <w:name w:val="WWNum301"/>
    <w:basedOn w:val="KeineListe"/>
    <w:rsid w:val="004F3403"/>
  </w:style>
  <w:style w:type="numbering" w:customStyle="1" w:styleId="WWNum311">
    <w:name w:val="WWNum311"/>
    <w:basedOn w:val="KeineListe"/>
    <w:rsid w:val="004F3403"/>
  </w:style>
  <w:style w:type="numbering" w:customStyle="1" w:styleId="WWNum321">
    <w:name w:val="WWNum321"/>
    <w:basedOn w:val="KeineListe"/>
    <w:rsid w:val="004F3403"/>
  </w:style>
  <w:style w:type="numbering" w:customStyle="1" w:styleId="WWNum331">
    <w:name w:val="WWNum331"/>
    <w:basedOn w:val="KeineListe"/>
    <w:rsid w:val="004F3403"/>
  </w:style>
  <w:style w:type="numbering" w:customStyle="1" w:styleId="WWNum341">
    <w:name w:val="WWNum341"/>
    <w:basedOn w:val="KeineListe"/>
    <w:rsid w:val="004F3403"/>
  </w:style>
  <w:style w:type="numbering" w:customStyle="1" w:styleId="WWNum351">
    <w:name w:val="WWNum351"/>
    <w:basedOn w:val="KeineListe"/>
    <w:rsid w:val="004F3403"/>
  </w:style>
  <w:style w:type="numbering" w:customStyle="1" w:styleId="WWNum361">
    <w:name w:val="WWNum361"/>
    <w:basedOn w:val="KeineListe"/>
    <w:rsid w:val="004F3403"/>
  </w:style>
  <w:style w:type="numbering" w:customStyle="1" w:styleId="WWNum371">
    <w:name w:val="WWNum371"/>
    <w:basedOn w:val="KeineListe"/>
    <w:rsid w:val="004F3403"/>
  </w:style>
  <w:style w:type="numbering" w:customStyle="1" w:styleId="WWNum381">
    <w:name w:val="WWNum381"/>
    <w:basedOn w:val="KeineListe"/>
    <w:rsid w:val="004F3403"/>
  </w:style>
  <w:style w:type="numbering" w:customStyle="1" w:styleId="WWNum391">
    <w:name w:val="WWNum391"/>
    <w:basedOn w:val="KeineListe"/>
    <w:rsid w:val="004F3403"/>
  </w:style>
  <w:style w:type="numbering" w:customStyle="1" w:styleId="WWNum401">
    <w:name w:val="WWNum401"/>
    <w:basedOn w:val="KeineListe"/>
    <w:rsid w:val="004F3403"/>
  </w:style>
  <w:style w:type="numbering" w:customStyle="1" w:styleId="WWNum411">
    <w:name w:val="WWNum411"/>
    <w:basedOn w:val="KeineListe"/>
    <w:rsid w:val="004F3403"/>
  </w:style>
  <w:style w:type="numbering" w:customStyle="1" w:styleId="WWNum421">
    <w:name w:val="WWNum421"/>
    <w:basedOn w:val="KeineListe"/>
    <w:rsid w:val="004F3403"/>
  </w:style>
  <w:style w:type="numbering" w:customStyle="1" w:styleId="WWNum431">
    <w:name w:val="WWNum431"/>
    <w:basedOn w:val="KeineListe"/>
    <w:rsid w:val="004F3403"/>
  </w:style>
  <w:style w:type="numbering" w:customStyle="1" w:styleId="WWNum441">
    <w:name w:val="WWNum441"/>
    <w:basedOn w:val="KeineListe"/>
    <w:rsid w:val="004F3403"/>
  </w:style>
  <w:style w:type="numbering" w:customStyle="1" w:styleId="WWNum451">
    <w:name w:val="WWNum451"/>
    <w:basedOn w:val="KeineListe"/>
    <w:rsid w:val="004F3403"/>
  </w:style>
  <w:style w:type="numbering" w:customStyle="1" w:styleId="WWNum461">
    <w:name w:val="WWNum461"/>
    <w:basedOn w:val="KeineListe"/>
    <w:rsid w:val="004F3403"/>
  </w:style>
  <w:style w:type="numbering" w:customStyle="1" w:styleId="WWNum471">
    <w:name w:val="WWNum471"/>
    <w:basedOn w:val="KeineListe"/>
    <w:rsid w:val="004F3403"/>
  </w:style>
  <w:style w:type="numbering" w:customStyle="1" w:styleId="WWNum481">
    <w:name w:val="WWNum481"/>
    <w:basedOn w:val="KeineListe"/>
    <w:rsid w:val="004F3403"/>
  </w:style>
  <w:style w:type="numbering" w:customStyle="1" w:styleId="WWNum491">
    <w:name w:val="WWNum491"/>
    <w:basedOn w:val="KeineListe"/>
    <w:rsid w:val="004F3403"/>
  </w:style>
  <w:style w:type="numbering" w:customStyle="1" w:styleId="WWNum501">
    <w:name w:val="WWNum501"/>
    <w:basedOn w:val="KeineListe"/>
    <w:rsid w:val="004F3403"/>
  </w:style>
  <w:style w:type="numbering" w:customStyle="1" w:styleId="WWNum511">
    <w:name w:val="WWNum511"/>
    <w:basedOn w:val="KeineListe"/>
    <w:rsid w:val="004F3403"/>
  </w:style>
  <w:style w:type="numbering" w:customStyle="1" w:styleId="WWNum521">
    <w:name w:val="WWNum521"/>
    <w:basedOn w:val="KeineListe"/>
    <w:rsid w:val="004F3403"/>
  </w:style>
  <w:style w:type="numbering" w:customStyle="1" w:styleId="WWNum531">
    <w:name w:val="WWNum531"/>
    <w:basedOn w:val="KeineListe"/>
    <w:rsid w:val="004F3403"/>
  </w:style>
  <w:style w:type="numbering" w:customStyle="1" w:styleId="WWNum541">
    <w:name w:val="WWNum541"/>
    <w:basedOn w:val="KeineListe"/>
    <w:rsid w:val="004F3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enceblogs.de/klausis-krypto-kolumne/2013/10/13/top-25-der-ungeloesten-verschluesselungen-platz-1-bis-25-im-schnelldurchlauf/" TargetMode="External"/><Relationship Id="rId18" Type="http://schemas.openxmlformats.org/officeDocument/2006/relationships/hyperlink" Target="http://www.matheprisma.uni-wuppertal.de/Module/RSA/"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wikis.zum.de/zum/kryptographie"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spiegel.de/wissenschaft/technik/code-raetsel-krypto-kuenstler-gibt-hinweis-auf-cia-geheimnis-a-730308.html" TargetMode="External"/><Relationship Id="rId17" Type="http://schemas.openxmlformats.org/officeDocument/2006/relationships/hyperlink" Target="http://www.matheprisma.uni-wuppertal.de/Module/Caesar/" TargetMode="External"/><Relationship Id="rId25" Type="http://schemas.openxmlformats.org/officeDocument/2006/relationships/image" Target="media/image1.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ryptoportal.org/" TargetMode="External"/><Relationship Id="rId20" Type="http://schemas.openxmlformats.org/officeDocument/2006/relationships/hyperlink" Target="https://www.cryptool.org/de/" TargetMode="External"/><Relationship Id="rId29"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de.wikipedia.org/wiki/Geschichte_der_Kryptographie" TargetMode="External"/><Relationship Id="rId24" Type="http://schemas.openxmlformats.org/officeDocument/2006/relationships/hyperlink" Target="http://www.informatik.tu-darmstadt.de/BS/Lehre/Sem98_99/T12/secret_sharing.htm" TargetMode="External"/><Relationship Id="rId32"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youtube.com/watch?v=ONVkrL7heRw" TargetMode="External"/><Relationship Id="rId23" Type="http://schemas.openxmlformats.org/officeDocument/2006/relationships/hyperlink" Target="https://www.cryptool.org/de/ct1-download" TargetMode="External"/><Relationship Id="rId28" Type="http://schemas.openxmlformats.org/officeDocument/2006/relationships/hyperlink" Target="http://wwwzenger.informatik.tu-muenchen.de/lehre/vorlesungen/konkr_math/02_03/prog/BlattPA2.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atheprisma.uni-wuppertal.de/Module/DES/"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de.wikipedia.org/wiki/Beale-Chiffre" TargetMode="External"/><Relationship Id="rId22" Type="http://schemas.openxmlformats.org/officeDocument/2006/relationships/hyperlink" Target="http://www.ziegenbalg.ph-karlsruhe.de/materialien-homepage-jzbg/cc-interaktiv/index.htm" TargetMode="External"/><Relationship Id="rId27" Type="http://schemas.openxmlformats.org/officeDocument/2006/relationships/hyperlink" Target="http://www.informatik.tu-darmstadt.de/BS/Lehre/Sem98_99/T12/secret_sharing.htm" TargetMode="External"/><Relationship Id="rId30" Type="http://schemas.openxmlformats.org/officeDocument/2006/relationships/header" Target="header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9C0FA3F-C175-449F-ADF3-590D511DEDBD}">
  <ds:schemaRefs>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295BE63-B14B-4EF4-B3E1-291D20E7F33D}">
  <ds:schemaRefs>
    <ds:schemaRef ds:uri="http://schemas.microsoft.com/sharepoint/v3/contenttype/forms"/>
  </ds:schemaRefs>
</ds:datastoreItem>
</file>

<file path=customXml/itemProps3.xml><?xml version="1.0" encoding="utf-8"?>
<ds:datastoreItem xmlns:ds="http://schemas.openxmlformats.org/officeDocument/2006/customXml" ds:itemID="{BCFA6AF7-7470-4D4B-83CF-8CF1ECD4E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2003</Words>
  <Characters>12625</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JVL</Company>
  <LinksUpToDate>false</LinksUpToDate>
  <CharactersWithSpaces>14599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Schule</dc:creator>
  <cp:lastModifiedBy>Stark, Ulrich (LS)</cp:lastModifiedBy>
  <cp:revision>5</cp:revision>
  <cp:lastPrinted>2016-09-28T08:26:00Z</cp:lastPrinted>
  <dcterms:created xsi:type="dcterms:W3CDTF">2016-09-28T08:10:00Z</dcterms:created>
  <dcterms:modified xsi:type="dcterms:W3CDTF">2016-09-28T08:27:00Z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